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5B" w:rsidRPr="00170950" w:rsidRDefault="006E3F5B" w:rsidP="006E3F5B">
      <w:pPr>
        <w:spacing w:line="240" w:lineRule="auto"/>
        <w:jc w:val="center"/>
        <w:rPr>
          <w:rStyle w:val="hps"/>
          <w:rFonts w:ascii="Times New Roman" w:hAnsi="Times New Roman" w:cs="Times New Roman"/>
          <w:b/>
          <w:sz w:val="28"/>
          <w:szCs w:val="28"/>
          <w:lang w:val="en-US"/>
        </w:rPr>
      </w:pPr>
      <w:r w:rsidRPr="00170950">
        <w:rPr>
          <w:rFonts w:ascii="Cabin" w:hAnsi="Cabin"/>
          <w:color w:val="384248"/>
          <w:sz w:val="15"/>
          <w:szCs w:val="15"/>
          <w:lang w:val="en-US"/>
        </w:rPr>
        <w:t>From Theory to Practice: Global Challenges in Ensuring Children's Right for Healthy Development and Wellbeing</w:t>
      </w:r>
    </w:p>
    <w:p w:rsidR="006E3F5B" w:rsidRPr="00170950" w:rsidRDefault="006E3F5B" w:rsidP="006E3F5B">
      <w:pPr>
        <w:spacing w:line="240" w:lineRule="auto"/>
        <w:jc w:val="center"/>
        <w:rPr>
          <w:rFonts w:ascii="Times New Roman" w:hAnsi="Times New Roman" w:cs="Times New Roman"/>
          <w:sz w:val="28"/>
          <w:szCs w:val="28"/>
          <w:lang w:val="en-US"/>
        </w:rPr>
      </w:pPr>
      <w:r w:rsidRPr="00170950">
        <w:rPr>
          <w:rStyle w:val="hps"/>
          <w:rFonts w:ascii="Times New Roman" w:hAnsi="Times New Roman" w:cs="Times New Roman"/>
          <w:b/>
          <w:sz w:val="28"/>
          <w:szCs w:val="28"/>
          <w:lang w:val="en-US"/>
        </w:rPr>
        <w:t>NEWSLETTER</w:t>
      </w:r>
      <w:r w:rsidRPr="00170950">
        <w:rPr>
          <w:rFonts w:ascii="Times New Roman" w:hAnsi="Times New Roman" w:cs="Times New Roman"/>
          <w:b/>
          <w:sz w:val="28"/>
          <w:szCs w:val="28"/>
          <w:lang w:val="en-US"/>
        </w:rPr>
        <w:br/>
      </w:r>
      <w:r w:rsidRPr="00170950">
        <w:rPr>
          <w:rStyle w:val="hps"/>
          <w:rFonts w:ascii="Times New Roman" w:hAnsi="Times New Roman" w:cs="Times New Roman"/>
          <w:sz w:val="28"/>
          <w:szCs w:val="28"/>
          <w:lang w:val="en-US"/>
        </w:rPr>
        <w:t>I</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International Scientific and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Practical Conference</w:t>
      </w:r>
      <w:r w:rsidRPr="00170950">
        <w:rPr>
          <w:rFonts w:ascii="Times New Roman" w:hAnsi="Times New Roman" w:cs="Times New Roman"/>
          <w:sz w:val="28"/>
          <w:szCs w:val="28"/>
          <w:lang w:val="en-US"/>
        </w:rPr>
        <w:br/>
      </w:r>
      <w:r w:rsidRPr="00170950">
        <w:rPr>
          <w:rStyle w:val="hps"/>
          <w:rFonts w:ascii="Times New Roman" w:hAnsi="Times New Roman" w:cs="Times New Roman"/>
          <w:sz w:val="28"/>
          <w:szCs w:val="28"/>
          <w:lang w:val="en-US"/>
        </w:rPr>
        <w:t>"Deprivation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of children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at risk</w:t>
      </w:r>
      <w:r w:rsidRPr="00170950">
        <w:rPr>
          <w:rFonts w:ascii="Times New Roman" w:hAnsi="Times New Roman" w:cs="Times New Roman"/>
          <w:sz w:val="28"/>
          <w:szCs w:val="28"/>
          <w:lang w:val="en-US"/>
        </w:rPr>
        <w:t xml:space="preserve">: educational </w:t>
      </w:r>
      <w:r w:rsidRPr="00170950">
        <w:rPr>
          <w:rStyle w:val="hps"/>
          <w:rFonts w:ascii="Times New Roman" w:hAnsi="Times New Roman" w:cs="Times New Roman"/>
          <w:sz w:val="28"/>
          <w:szCs w:val="28"/>
          <w:lang w:val="en-US"/>
        </w:rPr>
        <w:t xml:space="preserve">technology of </w:t>
      </w:r>
      <w:r w:rsidRPr="00170950">
        <w:rPr>
          <w:rFonts w:ascii="Times New Roman" w:hAnsi="Times New Roman" w:cs="Times New Roman"/>
          <w:sz w:val="28"/>
          <w:szCs w:val="28"/>
          <w:lang w:val="en-US"/>
        </w:rPr>
        <w:t>prevention</w:t>
      </w:r>
      <w:r w:rsidRPr="00170950">
        <w:rPr>
          <w:rStyle w:val="hps"/>
          <w:rFonts w:ascii="Times New Roman" w:hAnsi="Times New Roman" w:cs="Times New Roman"/>
          <w:sz w:val="28"/>
          <w:szCs w:val="28"/>
          <w:lang w:val="en-US"/>
        </w:rPr>
        <w:t>, rehabilitation</w:t>
      </w:r>
      <w:r w:rsidRPr="00170950">
        <w:rPr>
          <w:rFonts w:ascii="Times New Roman" w:hAnsi="Times New Roman" w:cs="Times New Roman"/>
          <w:sz w:val="28"/>
          <w:szCs w:val="28"/>
          <w:lang w:val="en-US"/>
        </w:rPr>
        <w:t xml:space="preserve"> and support"</w:t>
      </w:r>
    </w:p>
    <w:p w:rsidR="006E3F5B" w:rsidRPr="00170950" w:rsidRDefault="006E3F5B" w:rsidP="006E3F5B">
      <w:pPr>
        <w:spacing w:line="240" w:lineRule="auto"/>
        <w:jc w:val="center"/>
        <w:rPr>
          <w:rStyle w:val="hps"/>
          <w:rFonts w:ascii="Times New Roman" w:hAnsi="Times New Roman" w:cs="Times New Roman"/>
          <w:sz w:val="28"/>
          <w:szCs w:val="28"/>
          <w:lang w:val="en-US"/>
        </w:rPr>
      </w:pPr>
      <w:r w:rsidRPr="00170950">
        <w:rPr>
          <w:rStyle w:val="hps"/>
          <w:rFonts w:ascii="Times New Roman" w:hAnsi="Times New Roman" w:cs="Times New Roman"/>
          <w:sz w:val="28"/>
          <w:szCs w:val="28"/>
          <w:lang w:val="en-US"/>
        </w:rPr>
        <w:t>DATES: 14-15</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November 2013</w:t>
      </w:r>
      <w:r w:rsidRPr="00170950">
        <w:rPr>
          <w:rFonts w:ascii="Times New Roman" w:hAnsi="Times New Roman" w:cs="Times New Roman"/>
          <w:sz w:val="28"/>
          <w:szCs w:val="28"/>
          <w:lang w:val="en-US"/>
        </w:rPr>
        <w:br/>
      </w:r>
      <w:r w:rsidRPr="00170950">
        <w:rPr>
          <w:rFonts w:ascii="Times New Roman" w:hAnsi="Times New Roman" w:cs="Times New Roman"/>
          <w:sz w:val="28"/>
          <w:szCs w:val="28"/>
          <w:lang w:val="en-US"/>
        </w:rPr>
        <w:br/>
      </w:r>
      <w:r w:rsidRPr="00170950">
        <w:rPr>
          <w:rStyle w:val="hps"/>
          <w:rFonts w:ascii="Times New Roman" w:hAnsi="Times New Roman" w:cs="Times New Roman"/>
          <w:sz w:val="28"/>
          <w:szCs w:val="28"/>
          <w:lang w:val="en-US"/>
        </w:rPr>
        <w:t>VENUE &amp; LOCATION: MGPPU (Moscow State University of Psychology and Education), St.</w:t>
      </w:r>
      <w:r w:rsidRPr="00170950">
        <w:rPr>
          <w:rFonts w:ascii="Times New Roman" w:hAnsi="Times New Roman" w:cs="Times New Roman"/>
          <w:sz w:val="28"/>
          <w:szCs w:val="28"/>
          <w:lang w:val="en-US"/>
        </w:rPr>
        <w:t xml:space="preserve"> </w:t>
      </w:r>
      <w:proofErr w:type="spellStart"/>
      <w:r w:rsidRPr="00170950">
        <w:rPr>
          <w:rStyle w:val="hps"/>
          <w:rFonts w:ascii="Times New Roman" w:hAnsi="Times New Roman" w:cs="Times New Roman"/>
          <w:sz w:val="28"/>
          <w:szCs w:val="28"/>
          <w:lang w:val="en-US"/>
        </w:rPr>
        <w:t>Sretenka</w:t>
      </w:r>
      <w:proofErr w:type="spellEnd"/>
      <w:r w:rsidRPr="00170950">
        <w:rPr>
          <w:rFonts w:ascii="Times New Roman" w:hAnsi="Times New Roman" w:cs="Times New Roman"/>
          <w:sz w:val="28"/>
          <w:szCs w:val="28"/>
          <w:lang w:val="en-US"/>
        </w:rPr>
        <w:t>, 29</w:t>
      </w:r>
      <w:r w:rsidRPr="00170950">
        <w:rPr>
          <w:rFonts w:ascii="Times New Roman" w:hAnsi="Times New Roman" w:cs="Times New Roman"/>
          <w:sz w:val="28"/>
          <w:szCs w:val="28"/>
          <w:lang w:val="en-US"/>
        </w:rPr>
        <w:br/>
      </w:r>
      <w:r w:rsidRPr="00170950">
        <w:rPr>
          <w:rStyle w:val="hps"/>
          <w:rFonts w:ascii="Times New Roman" w:hAnsi="Times New Roman" w:cs="Times New Roman"/>
          <w:sz w:val="28"/>
          <w:szCs w:val="28"/>
          <w:lang w:val="en-US"/>
        </w:rPr>
        <w:t xml:space="preserve"> the conference</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to be held in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the framework of the</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National Strategy of</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 xml:space="preserve">Actions for Children, 2012-2017”, </w:t>
      </w:r>
      <w:r w:rsidRPr="00170950">
        <w:rPr>
          <w:rFonts w:ascii="Times New Roman" w:hAnsi="Times New Roman" w:cs="Times New Roman"/>
          <w:sz w:val="28"/>
          <w:szCs w:val="28"/>
          <w:lang w:val="en-US"/>
        </w:rPr>
        <w:br/>
      </w:r>
      <w:r w:rsidRPr="00170950">
        <w:rPr>
          <w:rStyle w:val="hps"/>
          <w:rFonts w:ascii="Times New Roman" w:hAnsi="Times New Roman" w:cs="Times New Roman"/>
          <w:sz w:val="28"/>
          <w:szCs w:val="28"/>
          <w:lang w:val="en-US"/>
        </w:rPr>
        <w:t>Languages</w:t>
      </w:r>
      <w:r w:rsidRPr="00170950">
        <w:rPr>
          <w:rFonts w:ascii="Times New Roman" w:hAnsi="Times New Roman" w:cs="Times New Roman"/>
          <w:sz w:val="28"/>
          <w:szCs w:val="28"/>
          <w:lang w:val="en-US"/>
        </w:rPr>
        <w:t xml:space="preserve">: Russian, </w:t>
      </w:r>
      <w:r w:rsidRPr="00170950">
        <w:rPr>
          <w:rStyle w:val="hps"/>
          <w:rFonts w:ascii="Times New Roman" w:hAnsi="Times New Roman" w:cs="Times New Roman"/>
          <w:sz w:val="28"/>
          <w:szCs w:val="28"/>
          <w:lang w:val="en-US"/>
        </w:rPr>
        <w:t>English</w:t>
      </w:r>
    </w:p>
    <w:p w:rsidR="006E3F5B" w:rsidRPr="00170950" w:rsidRDefault="006E3F5B" w:rsidP="006E3F5B">
      <w:pPr>
        <w:spacing w:line="240" w:lineRule="auto"/>
        <w:jc w:val="both"/>
        <w:rPr>
          <w:rStyle w:val="hps"/>
          <w:rFonts w:ascii="Times New Roman" w:hAnsi="Times New Roman" w:cs="Times New Roman"/>
          <w:sz w:val="28"/>
          <w:szCs w:val="28"/>
          <w:lang w:val="en-US"/>
        </w:rPr>
      </w:pPr>
      <w:r w:rsidRPr="00170950">
        <w:rPr>
          <w:rStyle w:val="hps"/>
          <w:rFonts w:ascii="Times New Roman" w:hAnsi="Times New Roman" w:cs="Times New Roman"/>
          <w:sz w:val="28"/>
          <w:szCs w:val="28"/>
          <w:lang w:val="en-US"/>
        </w:rPr>
        <w:t>Dear</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colleagues!</w:t>
      </w:r>
    </w:p>
    <w:p w:rsidR="006E3F5B" w:rsidRPr="00170950" w:rsidRDefault="006E3F5B" w:rsidP="006E3F5B">
      <w:pPr>
        <w:spacing w:line="240" w:lineRule="auto"/>
        <w:jc w:val="both"/>
        <w:rPr>
          <w:rFonts w:ascii="Times New Roman" w:hAnsi="Times New Roman" w:cs="Times New Roman"/>
          <w:sz w:val="28"/>
          <w:szCs w:val="28"/>
          <w:lang w:val="en-US"/>
        </w:rPr>
      </w:pPr>
      <w:r w:rsidRPr="00170950">
        <w:rPr>
          <w:rStyle w:val="hps"/>
          <w:rFonts w:ascii="Times New Roman" w:hAnsi="Times New Roman" w:cs="Times New Roman"/>
          <w:sz w:val="28"/>
          <w:szCs w:val="28"/>
          <w:lang w:val="en-US"/>
        </w:rPr>
        <w:t>Welcome to the first international</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conference dedicated to</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one of the pressing</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issues</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for children and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young people</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at risk</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development</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of personal</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adaptive capacity. The conference will take place at Moscow State University of Psychology and Education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14</w:t>
      </w:r>
      <w:r w:rsidRPr="00170950">
        <w:rPr>
          <w:rStyle w:val="hps"/>
          <w:rFonts w:ascii="Times New Roman" w:hAnsi="Times New Roman" w:cs="Times New Roman"/>
          <w:sz w:val="28"/>
          <w:szCs w:val="28"/>
          <w:vertAlign w:val="superscript"/>
          <w:lang w:val="en-US"/>
        </w:rPr>
        <w:t>th</w:t>
      </w:r>
      <w:r w:rsidRPr="00170950">
        <w:rPr>
          <w:rStyle w:val="hps"/>
          <w:rFonts w:ascii="Times New Roman" w:hAnsi="Times New Roman" w:cs="Times New Roman"/>
          <w:sz w:val="28"/>
          <w:szCs w:val="28"/>
          <w:lang w:val="en-US"/>
        </w:rPr>
        <w:t xml:space="preserve"> and 15</w:t>
      </w:r>
      <w:r w:rsidRPr="00170950">
        <w:rPr>
          <w:rStyle w:val="hps"/>
          <w:rFonts w:ascii="Times New Roman" w:hAnsi="Times New Roman" w:cs="Times New Roman"/>
          <w:sz w:val="28"/>
          <w:szCs w:val="28"/>
          <w:vertAlign w:val="superscript"/>
          <w:lang w:val="en-US"/>
        </w:rPr>
        <w:t>th</w:t>
      </w:r>
      <w:r w:rsidRPr="00170950">
        <w:rPr>
          <w:rStyle w:val="hps"/>
          <w:rFonts w:ascii="Times New Roman" w:hAnsi="Times New Roman" w:cs="Times New Roman"/>
          <w:sz w:val="28"/>
          <w:szCs w:val="28"/>
          <w:lang w:val="en-US"/>
        </w:rPr>
        <w:t xml:space="preserve"> of November 2013</w:t>
      </w:r>
      <w:r w:rsidRPr="00170950">
        <w:rPr>
          <w:rFonts w:ascii="Times New Roman" w:hAnsi="Times New Roman" w:cs="Times New Roman"/>
          <w:sz w:val="28"/>
          <w:szCs w:val="28"/>
          <w:lang w:val="en-US"/>
        </w:rPr>
        <w:t>.</w:t>
      </w:r>
    </w:p>
    <w:p w:rsidR="006E3F5B" w:rsidRPr="00170950" w:rsidRDefault="006E3F5B" w:rsidP="006E3F5B">
      <w:pPr>
        <w:spacing w:line="240" w:lineRule="auto"/>
        <w:jc w:val="both"/>
        <w:rPr>
          <w:rFonts w:ascii="Times New Roman" w:hAnsi="Times New Roman" w:cs="Times New Roman"/>
          <w:sz w:val="28"/>
          <w:szCs w:val="28"/>
          <w:lang w:val="en-US"/>
        </w:rPr>
      </w:pPr>
      <w:r w:rsidRPr="00170950">
        <w:rPr>
          <w:rFonts w:ascii="Times New Roman" w:hAnsi="Times New Roman" w:cs="Times New Roman"/>
          <w:color w:val="000000"/>
          <w:sz w:val="28"/>
          <w:szCs w:val="28"/>
          <w:lang w:val="en-US"/>
        </w:rPr>
        <w:t xml:space="preserve">This conference aims to </w:t>
      </w:r>
      <w:r w:rsidRPr="00170950">
        <w:rPr>
          <w:rStyle w:val="hps"/>
          <w:rFonts w:ascii="Times New Roman" w:hAnsi="Times New Roman" w:cs="Times New Roman"/>
          <w:sz w:val="28"/>
          <w:szCs w:val="28"/>
          <w:lang w:val="en-US"/>
        </w:rPr>
        <w:t>discuss the problems</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and achievements of foreign and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domestic science and practice</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in prevention, intervention,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rehabilitation, and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support for children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at risk. Academicians and child practitioners are invited to</w:t>
      </w:r>
      <w:r w:rsidRPr="00170950">
        <w:rPr>
          <w:rFonts w:ascii="Times New Roman" w:hAnsi="Times New Roman" w:cs="Times New Roman"/>
          <w:sz w:val="28"/>
          <w:szCs w:val="28"/>
          <w:lang w:val="en-US"/>
        </w:rPr>
        <w:t xml:space="preserve"> allocate cross-cultural factors in the</w:t>
      </w:r>
      <w:r w:rsidRPr="00170950">
        <w:rPr>
          <w:rStyle w:val="hps"/>
          <w:rFonts w:ascii="Times New Roman" w:hAnsi="Times New Roman" w:cs="Times New Roman"/>
          <w:sz w:val="28"/>
          <w:szCs w:val="28"/>
          <w:lang w:val="en-US"/>
        </w:rPr>
        <w:t xml:space="preserve"> ecological systems of children at risk, which are contributing to the development</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of personal and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educational</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potential and create</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resilience.</w:t>
      </w:r>
      <w:r w:rsidRPr="00170950">
        <w:rPr>
          <w:rFonts w:ascii="Arial" w:hAnsi="Arial" w:cs="Arial"/>
          <w:color w:val="000000"/>
          <w:sz w:val="20"/>
          <w:szCs w:val="20"/>
          <w:lang w:val="en-US"/>
        </w:rPr>
        <w:t xml:space="preserve"> </w:t>
      </w:r>
      <w:r w:rsidRPr="00170950">
        <w:rPr>
          <w:rFonts w:ascii="Times New Roman" w:hAnsi="Times New Roman" w:cs="Times New Roman"/>
          <w:color w:val="000000"/>
          <w:sz w:val="28"/>
          <w:szCs w:val="28"/>
          <w:lang w:val="en-US"/>
        </w:rPr>
        <w:t>There is a necessity to push forward ideas to</w:t>
      </w:r>
      <w:r w:rsidRPr="00170950">
        <w:rPr>
          <w:rStyle w:val="hps"/>
          <w:rFonts w:ascii="Times New Roman" w:hAnsi="Times New Roman" w:cs="Times New Roman"/>
          <w:sz w:val="28"/>
          <w:szCs w:val="28"/>
          <w:lang w:val="en-US"/>
        </w:rPr>
        <w:t xml:space="preserve"> international and local</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communities</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about new</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preventive technologies</w:t>
      </w:r>
      <w:r w:rsidRPr="00170950">
        <w:rPr>
          <w:rFonts w:ascii="Times New Roman" w:hAnsi="Times New Roman" w:cs="Times New Roman"/>
          <w:sz w:val="28"/>
          <w:szCs w:val="28"/>
          <w:lang w:val="en-US"/>
        </w:rPr>
        <w:t xml:space="preserve"> of rehabilitation and </w:t>
      </w:r>
      <w:r w:rsidRPr="00170950">
        <w:rPr>
          <w:rStyle w:val="hps"/>
          <w:rFonts w:ascii="Times New Roman" w:hAnsi="Times New Roman" w:cs="Times New Roman"/>
          <w:sz w:val="28"/>
          <w:szCs w:val="28"/>
          <w:lang w:val="en-US"/>
        </w:rPr>
        <w:t>support for children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at risk</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that promote</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personal and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educational</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potential and generate resilience.</w:t>
      </w:r>
    </w:p>
    <w:p w:rsidR="006E3F5B" w:rsidRPr="00170950" w:rsidRDefault="006E3F5B" w:rsidP="006E3F5B">
      <w:pPr>
        <w:spacing w:line="240" w:lineRule="auto"/>
        <w:rPr>
          <w:rFonts w:ascii="Times New Roman" w:hAnsi="Times New Roman" w:cs="Times New Roman"/>
          <w:sz w:val="28"/>
          <w:szCs w:val="28"/>
          <w:lang w:val="en-US"/>
        </w:rPr>
      </w:pPr>
      <w:r w:rsidRPr="00170950">
        <w:rPr>
          <w:rStyle w:val="hps"/>
          <w:rFonts w:ascii="Times New Roman" w:hAnsi="Times New Roman" w:cs="Times New Roman"/>
          <w:sz w:val="28"/>
          <w:szCs w:val="28"/>
          <w:lang w:val="en-US"/>
        </w:rPr>
        <w:t>During the</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conference there will be</w:t>
      </w:r>
      <w:r w:rsidRPr="00170950">
        <w:rPr>
          <w:rFonts w:ascii="Times New Roman" w:hAnsi="Times New Roman" w:cs="Times New Roman"/>
          <w:sz w:val="28"/>
          <w:szCs w:val="28"/>
          <w:lang w:val="en-US"/>
        </w:rPr>
        <w:t>:</w:t>
      </w:r>
      <w:r w:rsidRPr="00170950">
        <w:rPr>
          <w:rFonts w:ascii="Times New Roman" w:hAnsi="Times New Roman" w:cs="Times New Roman"/>
          <w:sz w:val="28"/>
          <w:szCs w:val="28"/>
          <w:lang w:val="en-US"/>
        </w:rPr>
        <w:br/>
      </w:r>
      <w:r w:rsidRPr="00170950">
        <w:rPr>
          <w:rStyle w:val="hps"/>
          <w:rFonts w:ascii="Times New Roman" w:hAnsi="Times New Roman" w:cs="Times New Roman"/>
          <w:sz w:val="28"/>
          <w:szCs w:val="28"/>
          <w:lang w:val="en-US"/>
        </w:rPr>
        <w:t>• discussion of</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the results of scientific</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research in the field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of</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deprivation and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attachment</w:t>
      </w:r>
      <w:r w:rsidRPr="00170950">
        <w:rPr>
          <w:rFonts w:ascii="Times New Roman" w:hAnsi="Times New Roman" w:cs="Times New Roman"/>
          <w:sz w:val="28"/>
          <w:szCs w:val="28"/>
          <w:lang w:val="en-US"/>
        </w:rPr>
        <w:t xml:space="preserve"> disorders </w:t>
      </w:r>
      <w:r w:rsidRPr="00170950">
        <w:rPr>
          <w:rStyle w:val="hps"/>
          <w:rFonts w:ascii="Times New Roman" w:hAnsi="Times New Roman" w:cs="Times New Roman"/>
          <w:sz w:val="28"/>
          <w:szCs w:val="28"/>
          <w:lang w:val="en-US"/>
        </w:rPr>
        <w:t>of children</w:t>
      </w:r>
      <w:r w:rsidRPr="00170950">
        <w:rPr>
          <w:rFonts w:ascii="Times New Roman" w:hAnsi="Times New Roman" w:cs="Times New Roman"/>
          <w:sz w:val="28"/>
          <w:szCs w:val="28"/>
          <w:lang w:val="en-US"/>
        </w:rPr>
        <w:br/>
      </w:r>
      <w:r w:rsidRPr="00170950">
        <w:rPr>
          <w:rStyle w:val="hps"/>
          <w:rFonts w:ascii="Times New Roman" w:hAnsi="Times New Roman" w:cs="Times New Roman"/>
          <w:sz w:val="28"/>
          <w:szCs w:val="28"/>
          <w:lang w:val="en-US"/>
        </w:rPr>
        <w:t>• analysis</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of current challenges</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of training</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in preventing and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overcoming</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child abandonment</w:t>
      </w:r>
      <w:r w:rsidRPr="00170950">
        <w:rPr>
          <w:rFonts w:ascii="Times New Roman" w:hAnsi="Times New Roman" w:cs="Times New Roman"/>
          <w:sz w:val="28"/>
          <w:szCs w:val="28"/>
          <w:lang w:val="en-US"/>
        </w:rPr>
        <w:br/>
      </w:r>
      <w:r w:rsidRPr="00170950">
        <w:rPr>
          <w:rStyle w:val="hps"/>
          <w:rFonts w:ascii="Times New Roman" w:hAnsi="Times New Roman" w:cs="Times New Roman"/>
          <w:sz w:val="28"/>
          <w:szCs w:val="28"/>
          <w:lang w:val="en-US"/>
        </w:rPr>
        <w:t>•community</w:t>
      </w:r>
      <w:r w:rsidRPr="00170950">
        <w:rPr>
          <w:rFonts w:ascii="Times New Roman" w:hAnsi="Times New Roman" w:cs="Times New Roman"/>
          <w:sz w:val="28"/>
          <w:szCs w:val="28"/>
          <w:lang w:val="en-US"/>
        </w:rPr>
        <w:t xml:space="preserve"> awareness </w:t>
      </w:r>
      <w:r w:rsidRPr="00170950">
        <w:rPr>
          <w:rStyle w:val="hps"/>
          <w:rFonts w:ascii="Times New Roman" w:hAnsi="Times New Roman" w:cs="Times New Roman"/>
          <w:sz w:val="28"/>
          <w:szCs w:val="28"/>
          <w:lang w:val="en-US"/>
        </w:rPr>
        <w:t>about the new technologies</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of prevention,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rehabilitation and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support for children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at risk</w:t>
      </w:r>
      <w:r w:rsidRPr="00170950">
        <w:rPr>
          <w:rFonts w:ascii="Times New Roman" w:hAnsi="Times New Roman" w:cs="Times New Roman"/>
          <w:sz w:val="28"/>
          <w:szCs w:val="28"/>
          <w:lang w:val="en-US"/>
        </w:rPr>
        <w:t xml:space="preserve">, and technologies </w:t>
      </w:r>
      <w:r w:rsidRPr="00170950">
        <w:rPr>
          <w:rStyle w:val="hps"/>
          <w:rFonts w:ascii="Times New Roman" w:hAnsi="Times New Roman" w:cs="Times New Roman"/>
          <w:sz w:val="28"/>
          <w:szCs w:val="28"/>
          <w:lang w:val="en-US"/>
        </w:rPr>
        <w:t>to help children</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who are in conflict</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with the law</w:t>
      </w:r>
      <w:r w:rsidRPr="00170950">
        <w:rPr>
          <w:rFonts w:ascii="Times New Roman" w:hAnsi="Times New Roman" w:cs="Times New Roman"/>
          <w:sz w:val="28"/>
          <w:szCs w:val="28"/>
          <w:lang w:val="en-US"/>
        </w:rPr>
        <w:br/>
      </w:r>
      <w:r w:rsidRPr="00170950">
        <w:rPr>
          <w:rStyle w:val="hps"/>
          <w:rFonts w:ascii="Times New Roman" w:hAnsi="Times New Roman" w:cs="Times New Roman"/>
          <w:sz w:val="28"/>
          <w:szCs w:val="28"/>
          <w:lang w:val="en-US"/>
        </w:rPr>
        <w:t>•analysis of the</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 xml:space="preserve">best practices of  intervention and support </w:t>
      </w:r>
      <w:r w:rsidRPr="00170950">
        <w:rPr>
          <w:rFonts w:ascii="Times New Roman" w:hAnsi="Times New Roman" w:cs="Times New Roman"/>
          <w:sz w:val="28"/>
          <w:szCs w:val="28"/>
          <w:lang w:val="en-US"/>
        </w:rPr>
        <w:t xml:space="preserve">of </w:t>
      </w:r>
      <w:r w:rsidRPr="00170950">
        <w:rPr>
          <w:rStyle w:val="hps"/>
          <w:rFonts w:ascii="Times New Roman" w:hAnsi="Times New Roman" w:cs="Times New Roman"/>
          <w:sz w:val="28"/>
          <w:szCs w:val="28"/>
          <w:lang w:val="en-US"/>
        </w:rPr>
        <w:t>vulnerable</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children</w:t>
      </w:r>
      <w:r w:rsidRPr="00170950">
        <w:rPr>
          <w:rFonts w:ascii="Times New Roman" w:hAnsi="Times New Roman" w:cs="Times New Roman"/>
          <w:sz w:val="28"/>
          <w:szCs w:val="28"/>
          <w:lang w:val="en-US"/>
        </w:rPr>
        <w:t>;</w:t>
      </w:r>
    </w:p>
    <w:p w:rsidR="006E3F5B" w:rsidRPr="00170950" w:rsidRDefault="006E3F5B" w:rsidP="006E3F5B">
      <w:pPr>
        <w:spacing w:line="240" w:lineRule="auto"/>
        <w:rPr>
          <w:rStyle w:val="hps"/>
          <w:rFonts w:ascii="Times New Roman" w:hAnsi="Times New Roman" w:cs="Times New Roman"/>
          <w:sz w:val="28"/>
          <w:szCs w:val="28"/>
          <w:lang w:val="en-US"/>
        </w:rPr>
      </w:pPr>
      <w:proofErr w:type="gramStart"/>
      <w:r w:rsidRPr="00170950">
        <w:rPr>
          <w:rFonts w:ascii="Times New Roman" w:hAnsi="Times New Roman" w:cs="Times New Roman"/>
          <w:sz w:val="28"/>
          <w:szCs w:val="28"/>
          <w:lang w:val="en-US"/>
        </w:rPr>
        <w:t>L</w:t>
      </w:r>
      <w:r w:rsidRPr="00170950">
        <w:rPr>
          <w:rStyle w:val="hps"/>
          <w:rFonts w:ascii="Times New Roman" w:hAnsi="Times New Roman" w:cs="Times New Roman"/>
          <w:sz w:val="28"/>
          <w:szCs w:val="28"/>
          <w:lang w:val="en-US"/>
        </w:rPr>
        <w:t>ectures and master</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classes by leading</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foreign and domestic scientists</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and practitioners to be organized during the conference.</w:t>
      </w:r>
      <w:proofErr w:type="gramEnd"/>
    </w:p>
    <w:p w:rsidR="006E3F5B" w:rsidRPr="00170950" w:rsidRDefault="006E3F5B" w:rsidP="006E3F5B">
      <w:pPr>
        <w:spacing w:line="240" w:lineRule="auto"/>
        <w:rPr>
          <w:rFonts w:ascii="Times New Roman" w:hAnsi="Times New Roman" w:cs="Times New Roman"/>
          <w:sz w:val="28"/>
          <w:szCs w:val="28"/>
          <w:lang w:val="en-US"/>
        </w:rPr>
      </w:pPr>
      <w:r w:rsidRPr="00170950">
        <w:rPr>
          <w:rFonts w:ascii="Times New Roman" w:hAnsi="Times New Roman" w:cs="Times New Roman"/>
          <w:sz w:val="28"/>
          <w:szCs w:val="28"/>
          <w:lang w:val="en-US"/>
        </w:rPr>
        <w:lastRenderedPageBreak/>
        <w:t>There is a special need for theorists, academicians and practitioners, whose</w:t>
      </w:r>
      <w:r w:rsidRPr="00170950">
        <w:rPr>
          <w:rStyle w:val="hps"/>
          <w:rFonts w:ascii="Times New Roman" w:hAnsi="Times New Roman" w:cs="Times New Roman"/>
          <w:sz w:val="28"/>
          <w:szCs w:val="28"/>
          <w:lang w:val="en-US"/>
        </w:rPr>
        <w:t xml:space="preserve"> professional activities</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and</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research interests</w:t>
      </w:r>
      <w:r w:rsidRPr="00170950">
        <w:rPr>
          <w:rFonts w:ascii="Times New Roman" w:hAnsi="Times New Roman" w:cs="Times New Roman"/>
          <w:sz w:val="28"/>
          <w:szCs w:val="28"/>
          <w:lang w:val="en-US"/>
        </w:rPr>
        <w:t xml:space="preserve"> are </w:t>
      </w:r>
      <w:r w:rsidRPr="00170950">
        <w:rPr>
          <w:rStyle w:val="hps"/>
          <w:rFonts w:ascii="Times New Roman" w:hAnsi="Times New Roman" w:cs="Times New Roman"/>
          <w:sz w:val="28"/>
          <w:szCs w:val="28"/>
          <w:lang w:val="en-US"/>
        </w:rPr>
        <w:t>related to the study</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of socio-psychological</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problems</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of children</w:t>
      </w:r>
      <w:r w:rsidRPr="00170950">
        <w:rPr>
          <w:rFonts w:ascii="Times New Roman" w:hAnsi="Times New Roman" w:cs="Times New Roman"/>
          <w:sz w:val="28"/>
          <w:szCs w:val="28"/>
          <w:lang w:val="en-US"/>
        </w:rPr>
        <w:t xml:space="preserve"> at risk, to meet and learn from one another, to deepen the impact of their respective work. </w:t>
      </w:r>
    </w:p>
    <w:p w:rsidR="006E3F5B" w:rsidRPr="00170950" w:rsidRDefault="006E3F5B" w:rsidP="006E3F5B">
      <w:pPr>
        <w:spacing w:line="240" w:lineRule="auto"/>
        <w:rPr>
          <w:rStyle w:val="hps"/>
          <w:rFonts w:ascii="Times New Roman" w:hAnsi="Times New Roman" w:cs="Times New Roman"/>
          <w:sz w:val="28"/>
          <w:szCs w:val="28"/>
          <w:lang w:val="en-US"/>
        </w:rPr>
      </w:pPr>
      <w:r w:rsidRPr="00170950">
        <w:rPr>
          <w:rFonts w:ascii="Times New Roman" w:hAnsi="Times New Roman" w:cs="Times New Roman"/>
          <w:sz w:val="28"/>
          <w:szCs w:val="28"/>
          <w:lang w:val="en-US"/>
        </w:rPr>
        <w:t xml:space="preserve">Dear colleagues, you are kindly invited to share your professional knowledge and practical experience by either participating in the conference as </w:t>
      </w:r>
      <w:r w:rsidRPr="00170950">
        <w:rPr>
          <w:rStyle w:val="Strong"/>
          <w:rFonts w:ascii="Times New Roman" w:hAnsi="Times New Roman" w:cs="Times New Roman"/>
          <w:sz w:val="28"/>
          <w:szCs w:val="28"/>
          <w:lang w:val="en-US"/>
        </w:rPr>
        <w:t>audience</w:t>
      </w:r>
      <w:r w:rsidRPr="00170950">
        <w:rPr>
          <w:rFonts w:ascii="Times New Roman" w:hAnsi="Times New Roman" w:cs="Times New Roman"/>
          <w:sz w:val="28"/>
          <w:szCs w:val="28"/>
          <w:lang w:val="en-US"/>
        </w:rPr>
        <w:t xml:space="preserve"> and/or by </w:t>
      </w:r>
      <w:r w:rsidRPr="00170950">
        <w:rPr>
          <w:rStyle w:val="Strong"/>
          <w:rFonts w:ascii="Times New Roman" w:hAnsi="Times New Roman" w:cs="Times New Roman"/>
          <w:sz w:val="28"/>
          <w:szCs w:val="28"/>
          <w:lang w:val="en-US"/>
        </w:rPr>
        <w:t>contributing your research</w:t>
      </w:r>
      <w:r w:rsidRPr="00170950">
        <w:rPr>
          <w:rFonts w:ascii="Times New Roman" w:hAnsi="Times New Roman" w:cs="Times New Roman"/>
          <w:sz w:val="28"/>
          <w:szCs w:val="28"/>
          <w:lang w:val="en-US"/>
        </w:rPr>
        <w:t xml:space="preserve"> (more </w:t>
      </w:r>
      <w:proofErr w:type="gramStart"/>
      <w:r w:rsidRPr="00170950">
        <w:rPr>
          <w:rFonts w:ascii="Times New Roman" w:hAnsi="Times New Roman" w:cs="Times New Roman"/>
          <w:sz w:val="28"/>
          <w:szCs w:val="28"/>
          <w:lang w:val="en-US"/>
        </w:rPr>
        <w:t>information  see</w:t>
      </w:r>
      <w:proofErr w:type="gramEnd"/>
      <w:r w:rsidRPr="00170950">
        <w:rPr>
          <w:rFonts w:ascii="Times New Roman" w:hAnsi="Times New Roman" w:cs="Times New Roman"/>
          <w:sz w:val="28"/>
          <w:szCs w:val="28"/>
          <w:lang w:val="en-US"/>
        </w:rPr>
        <w:t xml:space="preserve">  attachment #1)</w:t>
      </w:r>
      <w:r w:rsidRPr="00170950">
        <w:rPr>
          <w:rStyle w:val="hps"/>
          <w:rFonts w:ascii="Times New Roman" w:hAnsi="Times New Roman" w:cs="Times New Roman"/>
          <w:sz w:val="28"/>
          <w:szCs w:val="28"/>
          <w:lang w:val="en-US"/>
        </w:rPr>
        <w:t>.</w:t>
      </w:r>
    </w:p>
    <w:p w:rsidR="006E3F5B" w:rsidRPr="00170950" w:rsidRDefault="006E3F5B" w:rsidP="006E3F5B">
      <w:pPr>
        <w:spacing w:line="240" w:lineRule="auto"/>
        <w:jc w:val="both"/>
        <w:rPr>
          <w:rStyle w:val="hps"/>
          <w:rFonts w:ascii="Times New Roman" w:hAnsi="Times New Roman" w:cs="Times New Roman"/>
          <w:sz w:val="28"/>
          <w:szCs w:val="28"/>
          <w:lang w:val="en-US"/>
        </w:rPr>
      </w:pPr>
      <w:r w:rsidRPr="00170950">
        <w:rPr>
          <w:rStyle w:val="hps"/>
          <w:rFonts w:ascii="Times New Roman" w:hAnsi="Times New Roman" w:cs="Times New Roman"/>
          <w:sz w:val="28"/>
          <w:szCs w:val="28"/>
          <w:lang w:val="en-US"/>
        </w:rPr>
        <w:t>Publication of conference reports is planned in a special collection edition (including the assignment of codes ISBN, UDC and BBK) according to the results of the Conference. Distribution of the subscribed author's copies of the collection will be made up to 31 December 2013. Summary of the reports will be available from the electronic version of the edition at the Internet site of the Conference by December 1, 2013. Materials for publication (up to 12 pages) should be sent (along with the application for participation in the conference</w:t>
      </w:r>
      <w:r w:rsidRPr="00170950">
        <w:rPr>
          <w:rFonts w:ascii="Times New Roman" w:hAnsi="Times New Roman" w:cs="Times New Roman"/>
          <w:sz w:val="28"/>
          <w:szCs w:val="28"/>
          <w:lang w:val="en-US"/>
        </w:rPr>
        <w:t xml:space="preserve"> see attachment #2</w:t>
      </w:r>
      <w:r w:rsidRPr="00170950">
        <w:rPr>
          <w:rStyle w:val="hps"/>
          <w:rFonts w:ascii="Times New Roman" w:hAnsi="Times New Roman" w:cs="Times New Roman"/>
          <w:sz w:val="28"/>
          <w:szCs w:val="28"/>
          <w:lang w:val="en-US"/>
        </w:rPr>
        <w:t>) by July 1, 2013 (inclusive).</w:t>
      </w:r>
    </w:p>
    <w:p w:rsidR="006E3F5B" w:rsidRPr="00170950" w:rsidRDefault="006E3F5B" w:rsidP="006E3F5B">
      <w:pPr>
        <w:spacing w:line="240" w:lineRule="auto"/>
        <w:jc w:val="both"/>
        <w:rPr>
          <w:rStyle w:val="hps"/>
          <w:rFonts w:ascii="Times New Roman" w:hAnsi="Times New Roman" w:cs="Times New Roman"/>
          <w:b/>
          <w:sz w:val="28"/>
          <w:szCs w:val="28"/>
          <w:lang w:val="en-US"/>
        </w:rPr>
      </w:pPr>
      <w:r w:rsidRPr="00170950">
        <w:rPr>
          <w:rStyle w:val="hps"/>
          <w:rFonts w:ascii="Times New Roman" w:hAnsi="Times New Roman" w:cs="Times New Roman"/>
          <w:b/>
          <w:sz w:val="28"/>
          <w:szCs w:val="28"/>
          <w:lang w:val="en-US"/>
        </w:rPr>
        <w:t>Conference organizers:</w:t>
      </w:r>
    </w:p>
    <w:p w:rsidR="006E3F5B" w:rsidRPr="00170950" w:rsidRDefault="006E3F5B" w:rsidP="006E3F5B">
      <w:pPr>
        <w:spacing w:line="240" w:lineRule="auto"/>
        <w:rPr>
          <w:rFonts w:ascii="Times New Roman" w:hAnsi="Times New Roman" w:cs="Times New Roman"/>
          <w:sz w:val="28"/>
          <w:szCs w:val="28"/>
          <w:lang w:val="en-US"/>
        </w:rPr>
      </w:pPr>
      <w:r w:rsidRPr="00170950">
        <w:rPr>
          <w:rStyle w:val="hps"/>
          <w:rFonts w:ascii="Times New Roman" w:hAnsi="Times New Roman" w:cs="Times New Roman"/>
          <w:sz w:val="28"/>
          <w:szCs w:val="28"/>
          <w:lang w:val="en-US"/>
        </w:rPr>
        <w:t>• The Department of</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Education of Moscow</w:t>
      </w:r>
      <w:r w:rsidRPr="00170950">
        <w:rPr>
          <w:rFonts w:ascii="Times New Roman" w:hAnsi="Times New Roman" w:cs="Times New Roman"/>
          <w:sz w:val="28"/>
          <w:szCs w:val="28"/>
          <w:lang w:val="en-US"/>
        </w:rPr>
        <w:br/>
      </w:r>
      <w:r w:rsidRPr="00170950">
        <w:rPr>
          <w:rStyle w:val="hps"/>
          <w:rFonts w:ascii="Times New Roman" w:hAnsi="Times New Roman" w:cs="Times New Roman"/>
          <w:sz w:val="28"/>
          <w:szCs w:val="28"/>
          <w:lang w:val="en-US"/>
        </w:rPr>
        <w:t>•</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Moscow State</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University</w:t>
      </w:r>
      <w:r w:rsidRPr="00170950">
        <w:rPr>
          <w:rFonts w:ascii="Times New Roman" w:hAnsi="Times New Roman" w:cs="Times New Roman"/>
          <w:sz w:val="28"/>
          <w:szCs w:val="28"/>
          <w:lang w:val="en-US"/>
        </w:rPr>
        <w:t xml:space="preserve"> </w:t>
      </w:r>
      <w:r w:rsidRPr="00170950">
        <w:rPr>
          <w:rStyle w:val="hps"/>
          <w:rFonts w:ascii="Times New Roman" w:hAnsi="Times New Roman" w:cs="Times New Roman"/>
          <w:sz w:val="28"/>
          <w:szCs w:val="28"/>
          <w:lang w:val="en-US"/>
        </w:rPr>
        <w:t>of Psychology and Education</w:t>
      </w:r>
      <w:r w:rsidRPr="00170950">
        <w:rPr>
          <w:rFonts w:ascii="Times New Roman" w:hAnsi="Times New Roman" w:cs="Times New Roman"/>
          <w:sz w:val="28"/>
          <w:szCs w:val="28"/>
          <w:lang w:val="en-US"/>
        </w:rPr>
        <w:t>.</w:t>
      </w:r>
    </w:p>
    <w:p w:rsidR="006E3F5B" w:rsidRPr="00170950" w:rsidRDefault="006E3F5B" w:rsidP="006E3F5B">
      <w:pPr>
        <w:spacing w:line="240" w:lineRule="auto"/>
        <w:rPr>
          <w:rFonts w:ascii="Times New Roman" w:hAnsi="Times New Roman" w:cs="Times New Roman"/>
          <w:i/>
          <w:sz w:val="28"/>
          <w:szCs w:val="28"/>
          <w:lang w:val="en-US"/>
        </w:rPr>
      </w:pPr>
      <w:r w:rsidRPr="00170950">
        <w:rPr>
          <w:rFonts w:ascii="Times New Roman" w:hAnsi="Times New Roman" w:cs="Times New Roman"/>
          <w:i/>
          <w:sz w:val="28"/>
          <w:szCs w:val="28"/>
          <w:lang w:val="en-US"/>
        </w:rPr>
        <w:t>WE ARE LOOKING FORWARD TO SEEING YOU IN MOSCOW!</w:t>
      </w:r>
    </w:p>
    <w:p w:rsidR="006E3F5B" w:rsidRPr="00170950" w:rsidRDefault="006E3F5B" w:rsidP="006E3F5B">
      <w:pPr>
        <w:spacing w:line="240" w:lineRule="auto"/>
        <w:rPr>
          <w:rStyle w:val="hps"/>
          <w:rFonts w:ascii="Times New Roman" w:hAnsi="Times New Roman" w:cs="Times New Roman"/>
          <w:i/>
          <w:sz w:val="28"/>
          <w:szCs w:val="28"/>
          <w:lang w:val="en-US"/>
        </w:rPr>
      </w:pPr>
      <w:proofErr w:type="spellStart"/>
      <w:r w:rsidRPr="00170950">
        <w:rPr>
          <w:rStyle w:val="hps"/>
          <w:rFonts w:ascii="Times New Roman" w:hAnsi="Times New Roman" w:cs="Times New Roman"/>
          <w:i/>
          <w:sz w:val="28"/>
          <w:szCs w:val="28"/>
          <w:lang w:val="en-US"/>
        </w:rPr>
        <w:t>Rubtsov</w:t>
      </w:r>
      <w:proofErr w:type="spellEnd"/>
      <w:r w:rsidRPr="00170950">
        <w:rPr>
          <w:rStyle w:val="hps"/>
          <w:rFonts w:ascii="Times New Roman" w:hAnsi="Times New Roman" w:cs="Times New Roman"/>
          <w:i/>
          <w:sz w:val="28"/>
          <w:szCs w:val="28"/>
          <w:lang w:val="en-US"/>
        </w:rPr>
        <w:t xml:space="preserve"> V</w:t>
      </w:r>
      <w:r w:rsidRPr="00170950">
        <w:rPr>
          <w:rFonts w:ascii="Times New Roman" w:hAnsi="Times New Roman" w:cs="Times New Roman"/>
          <w:i/>
          <w:sz w:val="28"/>
          <w:szCs w:val="28"/>
          <w:lang w:val="en-US"/>
        </w:rPr>
        <w:t xml:space="preserve"> </w:t>
      </w:r>
      <w:r w:rsidRPr="00170950">
        <w:rPr>
          <w:rStyle w:val="hps"/>
          <w:rFonts w:ascii="Times New Roman" w:hAnsi="Times New Roman" w:cs="Times New Roman"/>
          <w:i/>
          <w:sz w:val="28"/>
          <w:szCs w:val="28"/>
          <w:lang w:val="en-US"/>
        </w:rPr>
        <w:t>.V. Doctor of Psychology, P</w:t>
      </w:r>
      <w:r w:rsidRPr="00170950">
        <w:rPr>
          <w:rFonts w:ascii="Times New Roman" w:hAnsi="Times New Roman" w:cs="Times New Roman"/>
          <w:i/>
          <w:sz w:val="28"/>
          <w:szCs w:val="28"/>
          <w:lang w:val="en-US"/>
        </w:rPr>
        <w:t xml:space="preserve">rofessor, member </w:t>
      </w:r>
      <w:r w:rsidRPr="00170950">
        <w:rPr>
          <w:rStyle w:val="hps"/>
          <w:rFonts w:ascii="Times New Roman" w:hAnsi="Times New Roman" w:cs="Times New Roman"/>
          <w:i/>
          <w:sz w:val="28"/>
          <w:szCs w:val="28"/>
          <w:lang w:val="en-US"/>
        </w:rPr>
        <w:t>of Russian Academy of</w:t>
      </w:r>
      <w:r w:rsidRPr="00170950">
        <w:rPr>
          <w:rFonts w:ascii="Times New Roman" w:hAnsi="Times New Roman" w:cs="Times New Roman"/>
          <w:i/>
          <w:sz w:val="28"/>
          <w:szCs w:val="28"/>
          <w:lang w:val="en-US"/>
        </w:rPr>
        <w:t xml:space="preserve"> </w:t>
      </w:r>
      <w:r w:rsidRPr="00170950">
        <w:rPr>
          <w:rStyle w:val="hps"/>
          <w:rFonts w:ascii="Times New Roman" w:hAnsi="Times New Roman" w:cs="Times New Roman"/>
          <w:i/>
          <w:sz w:val="28"/>
          <w:szCs w:val="28"/>
          <w:lang w:val="en-US"/>
        </w:rPr>
        <w:t>Sciences</w:t>
      </w:r>
      <w:r w:rsidRPr="00170950">
        <w:rPr>
          <w:rFonts w:ascii="Times New Roman" w:hAnsi="Times New Roman" w:cs="Times New Roman"/>
          <w:i/>
          <w:sz w:val="28"/>
          <w:szCs w:val="28"/>
          <w:lang w:val="en-US"/>
        </w:rPr>
        <w:t xml:space="preserve">, President </w:t>
      </w:r>
      <w:r w:rsidRPr="00170950">
        <w:rPr>
          <w:rStyle w:val="hps"/>
          <w:rFonts w:ascii="Times New Roman" w:hAnsi="Times New Roman" w:cs="Times New Roman"/>
          <w:i/>
          <w:sz w:val="28"/>
          <w:szCs w:val="28"/>
          <w:lang w:val="en-US"/>
        </w:rPr>
        <w:t>MGPPU,</w:t>
      </w:r>
    </w:p>
    <w:p w:rsidR="006E3F5B" w:rsidRPr="00170950" w:rsidRDefault="006E3F5B" w:rsidP="006E3F5B">
      <w:pPr>
        <w:spacing w:line="240" w:lineRule="auto"/>
        <w:rPr>
          <w:rFonts w:ascii="Times New Roman" w:hAnsi="Times New Roman" w:cs="Times New Roman"/>
          <w:sz w:val="28"/>
          <w:szCs w:val="28"/>
          <w:lang w:val="en-US"/>
        </w:rPr>
      </w:pPr>
      <w:proofErr w:type="spellStart"/>
      <w:r w:rsidRPr="00170950">
        <w:rPr>
          <w:rStyle w:val="hps"/>
          <w:rFonts w:ascii="Times New Roman" w:hAnsi="Times New Roman" w:cs="Times New Roman"/>
          <w:i/>
          <w:sz w:val="28"/>
          <w:szCs w:val="28"/>
          <w:lang w:val="en-US"/>
        </w:rPr>
        <w:t>Oslon</w:t>
      </w:r>
      <w:proofErr w:type="spellEnd"/>
      <w:r w:rsidRPr="00170950">
        <w:rPr>
          <w:rFonts w:ascii="Times New Roman" w:hAnsi="Times New Roman" w:cs="Times New Roman"/>
          <w:i/>
          <w:sz w:val="28"/>
          <w:szCs w:val="28"/>
          <w:lang w:val="en-US"/>
        </w:rPr>
        <w:t xml:space="preserve"> </w:t>
      </w:r>
      <w:r w:rsidRPr="00170950">
        <w:rPr>
          <w:rStyle w:val="hps"/>
          <w:rFonts w:ascii="Times New Roman" w:hAnsi="Times New Roman" w:cs="Times New Roman"/>
          <w:i/>
          <w:sz w:val="28"/>
          <w:szCs w:val="28"/>
          <w:lang w:val="en-US"/>
        </w:rPr>
        <w:t xml:space="preserve">V.N. </w:t>
      </w:r>
      <w:r w:rsidRPr="00170950">
        <w:rPr>
          <w:rFonts w:ascii="Times New Roman" w:hAnsi="Times New Roman" w:cs="Times New Roman"/>
          <w:i/>
          <w:sz w:val="28"/>
          <w:szCs w:val="28"/>
          <w:lang w:val="en-US"/>
        </w:rPr>
        <w:t>Ph d. of</w:t>
      </w:r>
      <w:r w:rsidRPr="00170950">
        <w:rPr>
          <w:rStyle w:val="hps"/>
          <w:rFonts w:ascii="Times New Roman" w:hAnsi="Times New Roman" w:cs="Times New Roman"/>
          <w:i/>
          <w:sz w:val="28"/>
          <w:szCs w:val="28"/>
          <w:lang w:val="en-US"/>
        </w:rPr>
        <w:t xml:space="preserve"> Psychology,</w:t>
      </w:r>
      <w:r w:rsidRPr="00170950">
        <w:rPr>
          <w:rFonts w:ascii="Times New Roman" w:hAnsi="Times New Roman" w:cs="Times New Roman"/>
          <w:i/>
          <w:sz w:val="28"/>
          <w:szCs w:val="28"/>
          <w:lang w:val="en-US"/>
        </w:rPr>
        <w:t xml:space="preserve"> Associate </w:t>
      </w:r>
      <w:r w:rsidRPr="00170950">
        <w:rPr>
          <w:rStyle w:val="hps"/>
          <w:rFonts w:ascii="Times New Roman" w:hAnsi="Times New Roman" w:cs="Times New Roman"/>
          <w:i/>
          <w:sz w:val="28"/>
          <w:szCs w:val="28"/>
          <w:lang w:val="en-US"/>
        </w:rPr>
        <w:t>P</w:t>
      </w:r>
      <w:r w:rsidRPr="00170950">
        <w:rPr>
          <w:rFonts w:ascii="Times New Roman" w:hAnsi="Times New Roman" w:cs="Times New Roman"/>
          <w:i/>
          <w:sz w:val="28"/>
          <w:szCs w:val="28"/>
          <w:lang w:val="en-US"/>
        </w:rPr>
        <w:t xml:space="preserve">rofessor, Head of the </w:t>
      </w:r>
      <w:r w:rsidRPr="00170950">
        <w:rPr>
          <w:rStyle w:val="hps"/>
          <w:rFonts w:ascii="Times New Roman" w:hAnsi="Times New Roman" w:cs="Times New Roman"/>
          <w:i/>
          <w:sz w:val="28"/>
          <w:szCs w:val="28"/>
          <w:lang w:val="en-US"/>
        </w:rPr>
        <w:t>Laboratory "</w:t>
      </w:r>
      <w:r w:rsidRPr="00170950">
        <w:rPr>
          <w:rFonts w:ascii="Times New Roman" w:hAnsi="Times New Roman" w:cs="Times New Roman"/>
          <w:i/>
          <w:sz w:val="28"/>
          <w:szCs w:val="28"/>
          <w:lang w:val="en-US"/>
        </w:rPr>
        <w:t>Psycho-social challenges of</w:t>
      </w:r>
      <w:r w:rsidRPr="00170950">
        <w:rPr>
          <w:rStyle w:val="hps"/>
          <w:rFonts w:ascii="Times New Roman" w:hAnsi="Times New Roman" w:cs="Times New Roman"/>
          <w:i/>
          <w:sz w:val="28"/>
          <w:szCs w:val="28"/>
          <w:lang w:val="en-US"/>
        </w:rPr>
        <w:t xml:space="preserve"> child neglect</w:t>
      </w:r>
      <w:r w:rsidRPr="00170950">
        <w:rPr>
          <w:rFonts w:ascii="Times New Roman" w:hAnsi="Times New Roman" w:cs="Times New Roman"/>
          <w:i/>
          <w:sz w:val="28"/>
          <w:szCs w:val="28"/>
          <w:lang w:val="en-US"/>
        </w:rPr>
        <w:t xml:space="preserve"> and </w:t>
      </w:r>
      <w:r w:rsidRPr="00170950">
        <w:rPr>
          <w:rStyle w:val="hps"/>
          <w:rFonts w:ascii="Times New Roman" w:hAnsi="Times New Roman" w:cs="Times New Roman"/>
          <w:i/>
          <w:sz w:val="28"/>
          <w:szCs w:val="28"/>
          <w:lang w:val="en-US"/>
        </w:rPr>
        <w:t>abandonment prevention",</w:t>
      </w:r>
      <w:r w:rsidRPr="00170950">
        <w:rPr>
          <w:rFonts w:ascii="Times New Roman" w:hAnsi="Times New Roman" w:cs="Times New Roman"/>
          <w:i/>
          <w:sz w:val="28"/>
          <w:szCs w:val="28"/>
          <w:lang w:val="en-US"/>
        </w:rPr>
        <w:t xml:space="preserve"> </w:t>
      </w:r>
      <w:r w:rsidRPr="00170950">
        <w:rPr>
          <w:rStyle w:val="hps"/>
          <w:rFonts w:ascii="Times New Roman" w:hAnsi="Times New Roman" w:cs="Times New Roman"/>
          <w:i/>
          <w:sz w:val="28"/>
          <w:szCs w:val="28"/>
          <w:lang w:val="en-US"/>
        </w:rPr>
        <w:t>MGPPU</w:t>
      </w:r>
    </w:p>
    <w:p w:rsidR="006E3F5B" w:rsidRPr="00170950" w:rsidRDefault="006E3F5B" w:rsidP="006E3F5B">
      <w:pPr>
        <w:tabs>
          <w:tab w:val="left" w:pos="2337"/>
        </w:tabs>
        <w:spacing w:before="60" w:after="100" w:afterAutospacing="1" w:line="240" w:lineRule="auto"/>
        <w:ind w:hanging="6"/>
        <w:rPr>
          <w:rFonts w:ascii="Times New Roman" w:hAnsi="Times New Roman" w:cs="Times New Roman"/>
          <w:b/>
          <w:sz w:val="28"/>
          <w:szCs w:val="28"/>
          <w:lang w:val="en-US"/>
        </w:rPr>
      </w:pPr>
      <w:r w:rsidRPr="00170950">
        <w:rPr>
          <w:rFonts w:ascii="Times New Roman" w:hAnsi="Times New Roman" w:cs="Times New Roman"/>
          <w:b/>
          <w:sz w:val="28"/>
          <w:szCs w:val="28"/>
          <w:lang w:val="en-US"/>
        </w:rPr>
        <w:t xml:space="preserve">Your contacts for this conference are: </w:t>
      </w:r>
    </w:p>
    <w:p w:rsidR="006E3F5B" w:rsidRPr="00170950" w:rsidRDefault="006E3F5B" w:rsidP="006E3F5B">
      <w:pPr>
        <w:tabs>
          <w:tab w:val="left" w:pos="2337"/>
        </w:tabs>
        <w:spacing w:before="60" w:after="100" w:afterAutospacing="1" w:line="240" w:lineRule="auto"/>
        <w:ind w:hanging="6"/>
        <w:rPr>
          <w:rFonts w:ascii="Times New Roman" w:hAnsi="Times New Roman" w:cs="Times New Roman"/>
          <w:b/>
          <w:sz w:val="28"/>
          <w:szCs w:val="28"/>
          <w:lang w:val="en-US"/>
        </w:rPr>
      </w:pPr>
      <w:r w:rsidRPr="00170950">
        <w:rPr>
          <w:rFonts w:ascii="Times New Roman" w:hAnsi="Times New Roman" w:cs="Times New Roman"/>
          <w:b/>
          <w:sz w:val="28"/>
          <w:szCs w:val="28"/>
          <w:lang w:val="en-US"/>
        </w:rPr>
        <w:t xml:space="preserve">Academic enquiries </w:t>
      </w:r>
      <w:proofErr w:type="gramStart"/>
      <w:r w:rsidRPr="00170950">
        <w:rPr>
          <w:rFonts w:ascii="Times New Roman" w:hAnsi="Times New Roman" w:cs="Times New Roman"/>
          <w:b/>
          <w:sz w:val="28"/>
          <w:szCs w:val="28"/>
          <w:lang w:val="en-US"/>
        </w:rPr>
        <w:t xml:space="preserve">-  </w:t>
      </w:r>
      <w:proofErr w:type="spellStart"/>
      <w:r w:rsidRPr="00170950">
        <w:rPr>
          <w:rStyle w:val="hps"/>
          <w:rFonts w:ascii="Times New Roman" w:hAnsi="Times New Roman" w:cs="Times New Roman"/>
          <w:b/>
          <w:sz w:val="28"/>
          <w:szCs w:val="28"/>
          <w:lang w:val="en-US"/>
        </w:rPr>
        <w:t>Archakova</w:t>
      </w:r>
      <w:proofErr w:type="spellEnd"/>
      <w:proofErr w:type="gramEnd"/>
      <w:r w:rsidRPr="00170950">
        <w:rPr>
          <w:rFonts w:ascii="Times New Roman" w:hAnsi="Times New Roman" w:cs="Times New Roman"/>
          <w:b/>
          <w:sz w:val="28"/>
          <w:szCs w:val="28"/>
          <w:lang w:val="en-US"/>
        </w:rPr>
        <w:t xml:space="preserve"> </w:t>
      </w:r>
      <w:r w:rsidRPr="00170950">
        <w:rPr>
          <w:rStyle w:val="hps"/>
          <w:rFonts w:ascii="Times New Roman" w:hAnsi="Times New Roman" w:cs="Times New Roman"/>
          <w:b/>
          <w:sz w:val="28"/>
          <w:szCs w:val="28"/>
          <w:lang w:val="en-US"/>
        </w:rPr>
        <w:t>Tatiana</w:t>
      </w:r>
      <w:r w:rsidRPr="00170950">
        <w:rPr>
          <w:rFonts w:ascii="Times New Roman" w:hAnsi="Times New Roman" w:cs="Times New Roman"/>
          <w:b/>
          <w:sz w:val="28"/>
          <w:szCs w:val="28"/>
          <w:lang w:val="en-US"/>
        </w:rPr>
        <w:t xml:space="preserve"> </w:t>
      </w:r>
      <w:r w:rsidRPr="00170950">
        <w:rPr>
          <w:rStyle w:val="hps"/>
          <w:rFonts w:ascii="Times New Roman" w:hAnsi="Times New Roman" w:cs="Times New Roman"/>
          <w:b/>
          <w:sz w:val="28"/>
          <w:szCs w:val="28"/>
          <w:lang w:val="en-US"/>
        </w:rPr>
        <w:t>O.</w:t>
      </w:r>
      <w:r w:rsidRPr="00170950">
        <w:rPr>
          <w:rFonts w:ascii="Times New Roman" w:hAnsi="Times New Roman" w:cs="Times New Roman"/>
          <w:b/>
          <w:sz w:val="28"/>
          <w:szCs w:val="28"/>
          <w:lang w:val="en-US"/>
        </w:rPr>
        <w:t>.</w:t>
      </w:r>
      <w:r w:rsidRPr="00170950">
        <w:rPr>
          <w:rStyle w:val="hps"/>
          <w:rFonts w:ascii="Times New Roman" w:hAnsi="Times New Roman" w:cs="Times New Roman"/>
          <w:b/>
          <w:sz w:val="28"/>
          <w:szCs w:val="28"/>
          <w:lang w:val="en-US"/>
        </w:rPr>
        <w:t xml:space="preserve"> +7-9169259174</w:t>
      </w:r>
    </w:p>
    <w:p w:rsidR="006E3F5B" w:rsidRPr="00170950" w:rsidRDefault="006E3F5B" w:rsidP="006E3F5B">
      <w:pPr>
        <w:tabs>
          <w:tab w:val="left" w:pos="2337"/>
        </w:tabs>
        <w:spacing w:before="60" w:after="100" w:afterAutospacing="1" w:line="240" w:lineRule="auto"/>
        <w:ind w:hanging="6"/>
        <w:rPr>
          <w:rFonts w:ascii="Times New Roman" w:hAnsi="Times New Roman" w:cs="Times New Roman"/>
          <w:b/>
          <w:sz w:val="28"/>
          <w:szCs w:val="28"/>
          <w:lang w:val="en-US"/>
        </w:rPr>
      </w:pPr>
      <w:r w:rsidRPr="00170950">
        <w:rPr>
          <w:rFonts w:ascii="Times New Roman" w:hAnsi="Times New Roman" w:cs="Times New Roman"/>
          <w:b/>
          <w:sz w:val="28"/>
          <w:szCs w:val="28"/>
          <w:lang w:val="en-US"/>
        </w:rPr>
        <w:t xml:space="preserve">Submission enquiries &amp; Registration enquiries - </w:t>
      </w:r>
      <w:r w:rsidRPr="00170950">
        <w:rPr>
          <w:rStyle w:val="hps"/>
          <w:rFonts w:ascii="Times New Roman" w:hAnsi="Times New Roman" w:cs="Times New Roman"/>
          <w:b/>
          <w:sz w:val="28"/>
          <w:szCs w:val="28"/>
          <w:lang w:val="en-US"/>
        </w:rPr>
        <w:t>Olga</w:t>
      </w:r>
      <w:r w:rsidRPr="00170950">
        <w:rPr>
          <w:rFonts w:ascii="Times New Roman" w:hAnsi="Times New Roman" w:cs="Times New Roman"/>
          <w:b/>
          <w:sz w:val="28"/>
          <w:szCs w:val="28"/>
          <w:lang w:val="en-US"/>
        </w:rPr>
        <w:t xml:space="preserve"> </w:t>
      </w:r>
      <w:proofErr w:type="spellStart"/>
      <w:r w:rsidRPr="00170950">
        <w:rPr>
          <w:rStyle w:val="hps"/>
          <w:rFonts w:ascii="Times New Roman" w:hAnsi="Times New Roman" w:cs="Times New Roman"/>
          <w:b/>
          <w:sz w:val="28"/>
          <w:szCs w:val="28"/>
          <w:lang w:val="en-US"/>
        </w:rPr>
        <w:t>Khramtsova</w:t>
      </w:r>
      <w:proofErr w:type="spellEnd"/>
      <w:r w:rsidRPr="00170950">
        <w:rPr>
          <w:rStyle w:val="hps"/>
          <w:rFonts w:ascii="Times New Roman" w:hAnsi="Times New Roman" w:cs="Times New Roman"/>
          <w:b/>
          <w:sz w:val="28"/>
          <w:szCs w:val="28"/>
          <w:lang w:val="en-US"/>
        </w:rPr>
        <w:t xml:space="preserve"> +7 (499)</w:t>
      </w:r>
      <w:r w:rsidRPr="00170950">
        <w:rPr>
          <w:rFonts w:ascii="Times New Roman" w:hAnsi="Times New Roman" w:cs="Times New Roman"/>
          <w:b/>
          <w:sz w:val="28"/>
          <w:szCs w:val="28"/>
          <w:lang w:val="en-US"/>
        </w:rPr>
        <w:t xml:space="preserve"> </w:t>
      </w:r>
      <w:r w:rsidRPr="00170950">
        <w:rPr>
          <w:rStyle w:val="hps"/>
          <w:rFonts w:ascii="Times New Roman" w:hAnsi="Times New Roman" w:cs="Times New Roman"/>
          <w:b/>
          <w:sz w:val="28"/>
          <w:szCs w:val="28"/>
          <w:lang w:val="en-US"/>
        </w:rPr>
        <w:t>2599797, + 7 (916) 8885565 from 10:00 to 16:00</w:t>
      </w:r>
      <w:r w:rsidRPr="00170950">
        <w:rPr>
          <w:rFonts w:ascii="Times New Roman" w:hAnsi="Times New Roman" w:cs="Times New Roman"/>
          <w:b/>
          <w:sz w:val="28"/>
          <w:szCs w:val="28"/>
          <w:lang w:val="en-US"/>
        </w:rPr>
        <w:t xml:space="preserve"> </w:t>
      </w:r>
      <w:r w:rsidRPr="00170950">
        <w:rPr>
          <w:rStyle w:val="hps"/>
          <w:rFonts w:ascii="Times New Roman" w:hAnsi="Times New Roman" w:cs="Times New Roman"/>
          <w:b/>
          <w:sz w:val="28"/>
          <w:szCs w:val="28"/>
          <w:lang w:val="en-US"/>
        </w:rPr>
        <w:t>Moscow time</w:t>
      </w:r>
    </w:p>
    <w:p w:rsidR="006E3F5B" w:rsidRPr="00170950" w:rsidRDefault="006E3F5B" w:rsidP="006E3F5B">
      <w:pPr>
        <w:spacing w:line="240" w:lineRule="auto"/>
        <w:rPr>
          <w:rFonts w:ascii="Times New Roman" w:hAnsi="Times New Roman" w:cs="Times New Roman"/>
          <w:b/>
          <w:sz w:val="28"/>
          <w:szCs w:val="28"/>
          <w:lang w:val="en-US"/>
        </w:rPr>
      </w:pPr>
      <w:r w:rsidRPr="00170950">
        <w:rPr>
          <w:rStyle w:val="hps"/>
          <w:rFonts w:ascii="Times New Roman" w:hAnsi="Times New Roman" w:cs="Times New Roman"/>
          <w:b/>
          <w:sz w:val="28"/>
          <w:szCs w:val="28"/>
          <w:lang w:val="en-US"/>
        </w:rPr>
        <w:t>Questions</w:t>
      </w:r>
      <w:r w:rsidRPr="00170950">
        <w:rPr>
          <w:rFonts w:ascii="Times New Roman" w:hAnsi="Times New Roman" w:cs="Times New Roman"/>
          <w:b/>
          <w:sz w:val="28"/>
          <w:szCs w:val="28"/>
          <w:lang w:val="en-US"/>
        </w:rPr>
        <w:t xml:space="preserve"> </w:t>
      </w:r>
      <w:r w:rsidRPr="00170950">
        <w:rPr>
          <w:rStyle w:val="hps"/>
          <w:rFonts w:ascii="Times New Roman" w:hAnsi="Times New Roman" w:cs="Times New Roman"/>
          <w:b/>
          <w:sz w:val="28"/>
          <w:szCs w:val="28"/>
          <w:lang w:val="en-US"/>
        </w:rPr>
        <w:t>can also be</w:t>
      </w:r>
      <w:r w:rsidRPr="00170950">
        <w:rPr>
          <w:rFonts w:ascii="Times New Roman" w:hAnsi="Times New Roman" w:cs="Times New Roman"/>
          <w:b/>
          <w:sz w:val="28"/>
          <w:szCs w:val="28"/>
          <w:lang w:val="en-US"/>
        </w:rPr>
        <w:t xml:space="preserve"> directed</w:t>
      </w:r>
      <w:r w:rsidRPr="00170950">
        <w:rPr>
          <w:rStyle w:val="hps"/>
          <w:rFonts w:ascii="Times New Roman" w:hAnsi="Times New Roman" w:cs="Times New Roman"/>
          <w:b/>
          <w:sz w:val="28"/>
          <w:szCs w:val="28"/>
          <w:lang w:val="en-US"/>
        </w:rPr>
        <w:t xml:space="preserve"> by</w:t>
      </w:r>
      <w:r w:rsidRPr="00170950">
        <w:rPr>
          <w:rFonts w:ascii="Times New Roman" w:hAnsi="Times New Roman" w:cs="Times New Roman"/>
          <w:b/>
          <w:sz w:val="28"/>
          <w:szCs w:val="28"/>
          <w:lang w:val="en-US"/>
        </w:rPr>
        <w:t xml:space="preserve"> </w:t>
      </w:r>
      <w:r w:rsidRPr="00170950">
        <w:rPr>
          <w:rStyle w:val="hps"/>
          <w:rFonts w:ascii="Times New Roman" w:hAnsi="Times New Roman" w:cs="Times New Roman"/>
          <w:b/>
          <w:sz w:val="28"/>
          <w:szCs w:val="28"/>
          <w:lang w:val="en-US"/>
        </w:rPr>
        <w:t xml:space="preserve">e-mail: </w:t>
      </w:r>
      <w:r w:rsidRPr="00170950">
        <w:rPr>
          <w:rStyle w:val="hps"/>
          <w:rFonts w:ascii="Times New Roman" w:hAnsi="Times New Roman" w:cs="Times New Roman"/>
          <w:b/>
          <w:color w:val="1F497D" w:themeColor="text2"/>
          <w:sz w:val="28"/>
          <w:szCs w:val="28"/>
          <w:lang w:val="en-US"/>
        </w:rPr>
        <w:t>interdept@mgppu.ru</w:t>
      </w:r>
      <w:r w:rsidRPr="00170950">
        <w:rPr>
          <w:rStyle w:val="hps"/>
          <w:rFonts w:ascii="Times New Roman" w:hAnsi="Times New Roman" w:cs="Times New Roman"/>
          <w:b/>
          <w:sz w:val="28"/>
          <w:szCs w:val="28"/>
          <w:lang w:val="en-US"/>
        </w:rPr>
        <w:t xml:space="preserve"> (</w:t>
      </w:r>
      <w:r w:rsidRPr="00170950">
        <w:rPr>
          <w:rFonts w:ascii="Times New Roman" w:hAnsi="Times New Roman" w:cs="Times New Roman"/>
          <w:b/>
          <w:sz w:val="28"/>
          <w:szCs w:val="28"/>
          <w:lang w:val="en-US"/>
        </w:rPr>
        <w:t xml:space="preserve">Organizing Committee) </w:t>
      </w:r>
    </w:p>
    <w:p w:rsidR="006E3F5B" w:rsidRPr="00170950" w:rsidRDefault="006E3F5B" w:rsidP="006E3F5B">
      <w:pPr>
        <w:spacing w:line="240" w:lineRule="auto"/>
        <w:rPr>
          <w:rFonts w:ascii="Times New Roman" w:hAnsi="Times New Roman" w:cs="Times New Roman"/>
          <w:b/>
          <w:sz w:val="28"/>
          <w:szCs w:val="28"/>
          <w:lang w:val="en-US"/>
        </w:rPr>
      </w:pPr>
      <w:r w:rsidRPr="00170950">
        <w:rPr>
          <w:rStyle w:val="hps"/>
          <w:rFonts w:ascii="Times New Roman" w:hAnsi="Times New Roman" w:cs="Times New Roman"/>
          <w:b/>
          <w:sz w:val="28"/>
          <w:szCs w:val="28"/>
          <w:lang w:val="en-US"/>
        </w:rPr>
        <w:t>We kindly encourage you to use</w:t>
      </w:r>
      <w:r w:rsidRPr="00170950">
        <w:rPr>
          <w:rFonts w:ascii="Times New Roman" w:hAnsi="Times New Roman" w:cs="Times New Roman"/>
          <w:b/>
          <w:sz w:val="28"/>
          <w:szCs w:val="28"/>
          <w:lang w:val="en-US"/>
        </w:rPr>
        <w:t xml:space="preserve"> </w:t>
      </w:r>
      <w:r w:rsidRPr="00170950">
        <w:rPr>
          <w:rStyle w:val="hps"/>
          <w:rFonts w:ascii="Times New Roman" w:hAnsi="Times New Roman" w:cs="Times New Roman"/>
          <w:b/>
          <w:sz w:val="28"/>
          <w:szCs w:val="28"/>
          <w:lang w:val="en-US"/>
        </w:rPr>
        <w:t>e-mail.</w:t>
      </w:r>
      <w:r w:rsidRPr="00170950">
        <w:rPr>
          <w:rFonts w:ascii="Times New Roman" w:hAnsi="Times New Roman" w:cs="Times New Roman"/>
          <w:b/>
          <w:sz w:val="28"/>
          <w:szCs w:val="28"/>
          <w:lang w:val="en-US"/>
        </w:rPr>
        <w:t xml:space="preserve"> </w:t>
      </w:r>
    </w:p>
    <w:p w:rsidR="006E3F5B" w:rsidRPr="00170950" w:rsidRDefault="006E3F5B" w:rsidP="006E3F5B">
      <w:pPr>
        <w:spacing w:line="240" w:lineRule="auto"/>
        <w:rPr>
          <w:rFonts w:ascii="Times New Roman" w:hAnsi="Times New Roman" w:cs="Times New Roman"/>
          <w:i/>
          <w:sz w:val="28"/>
          <w:szCs w:val="28"/>
          <w:lang w:val="en-US"/>
        </w:rPr>
      </w:pPr>
      <w:proofErr w:type="spellStart"/>
      <w:r w:rsidRPr="00170950">
        <w:rPr>
          <w:rStyle w:val="hps"/>
          <w:rFonts w:ascii="Times New Roman" w:hAnsi="Times New Roman" w:cs="Times New Roman"/>
          <w:i/>
          <w:sz w:val="28"/>
          <w:szCs w:val="28"/>
          <w:lang w:val="en-US"/>
        </w:rPr>
        <w:t>Archakova</w:t>
      </w:r>
      <w:proofErr w:type="spellEnd"/>
      <w:r w:rsidRPr="00170950">
        <w:rPr>
          <w:rFonts w:ascii="Times New Roman" w:hAnsi="Times New Roman" w:cs="Times New Roman"/>
          <w:i/>
          <w:sz w:val="28"/>
          <w:szCs w:val="28"/>
          <w:lang w:val="en-US"/>
        </w:rPr>
        <w:t xml:space="preserve"> </w:t>
      </w:r>
      <w:r w:rsidRPr="00170950">
        <w:rPr>
          <w:rStyle w:val="hps"/>
          <w:rFonts w:ascii="Times New Roman" w:hAnsi="Times New Roman" w:cs="Times New Roman"/>
          <w:i/>
          <w:sz w:val="28"/>
          <w:szCs w:val="28"/>
          <w:lang w:val="en-US"/>
        </w:rPr>
        <w:t>Tatiana</w:t>
      </w:r>
      <w:r w:rsidRPr="00170950">
        <w:rPr>
          <w:rFonts w:ascii="Times New Roman" w:hAnsi="Times New Roman" w:cs="Times New Roman"/>
          <w:i/>
          <w:sz w:val="28"/>
          <w:szCs w:val="28"/>
          <w:lang w:val="en-US"/>
        </w:rPr>
        <w:t xml:space="preserve">, </w:t>
      </w:r>
      <w:r w:rsidRPr="00170950">
        <w:rPr>
          <w:rStyle w:val="hps"/>
          <w:rFonts w:ascii="Times New Roman" w:hAnsi="Times New Roman" w:cs="Times New Roman"/>
          <w:i/>
          <w:sz w:val="28"/>
          <w:szCs w:val="28"/>
          <w:lang w:val="en-US"/>
        </w:rPr>
        <w:t>Scientific Secretary</w:t>
      </w:r>
      <w:r w:rsidRPr="00170950">
        <w:rPr>
          <w:rFonts w:ascii="Times New Roman" w:hAnsi="Times New Roman" w:cs="Times New Roman"/>
          <w:i/>
          <w:sz w:val="28"/>
          <w:szCs w:val="28"/>
          <w:lang w:val="en-US"/>
        </w:rPr>
        <w:t xml:space="preserve"> </w:t>
      </w:r>
      <w:r w:rsidRPr="00170950">
        <w:rPr>
          <w:rStyle w:val="hps"/>
          <w:rFonts w:ascii="Times New Roman" w:hAnsi="Times New Roman" w:cs="Times New Roman"/>
          <w:i/>
          <w:sz w:val="28"/>
          <w:szCs w:val="28"/>
          <w:lang w:val="en-US"/>
        </w:rPr>
        <w:t>of the Organizing Committee</w:t>
      </w:r>
      <w:r w:rsidRPr="00170950">
        <w:rPr>
          <w:rFonts w:ascii="Times New Roman" w:hAnsi="Times New Roman" w:cs="Times New Roman"/>
          <w:i/>
          <w:sz w:val="28"/>
          <w:szCs w:val="28"/>
          <w:lang w:val="en-US"/>
        </w:rPr>
        <w:t xml:space="preserve"> </w:t>
      </w:r>
    </w:p>
    <w:p w:rsidR="006E3F5B" w:rsidRPr="00170950" w:rsidRDefault="006E3F5B" w:rsidP="006E3F5B">
      <w:pPr>
        <w:spacing w:line="240" w:lineRule="auto"/>
        <w:rPr>
          <w:rFonts w:ascii="Times New Roman" w:hAnsi="Times New Roman" w:cs="Times New Roman"/>
          <w:i/>
          <w:sz w:val="28"/>
          <w:szCs w:val="28"/>
          <w:lang w:val="en-US"/>
        </w:rPr>
      </w:pPr>
      <w:r w:rsidRPr="00170950">
        <w:rPr>
          <w:rStyle w:val="hps"/>
          <w:rFonts w:ascii="Times New Roman" w:hAnsi="Times New Roman" w:cs="Times New Roman"/>
          <w:i/>
          <w:sz w:val="28"/>
          <w:szCs w:val="28"/>
          <w:lang w:val="en-US"/>
        </w:rPr>
        <w:t>Olga</w:t>
      </w:r>
      <w:r w:rsidRPr="00170950">
        <w:rPr>
          <w:rFonts w:ascii="Times New Roman" w:hAnsi="Times New Roman" w:cs="Times New Roman"/>
          <w:i/>
          <w:sz w:val="28"/>
          <w:szCs w:val="28"/>
          <w:lang w:val="en-US"/>
        </w:rPr>
        <w:t xml:space="preserve"> </w:t>
      </w:r>
      <w:proofErr w:type="spellStart"/>
      <w:r w:rsidRPr="00170950">
        <w:rPr>
          <w:rStyle w:val="hps"/>
          <w:rFonts w:ascii="Times New Roman" w:hAnsi="Times New Roman" w:cs="Times New Roman"/>
          <w:i/>
          <w:sz w:val="28"/>
          <w:szCs w:val="28"/>
          <w:lang w:val="en-US"/>
        </w:rPr>
        <w:t>Khramtsova</w:t>
      </w:r>
      <w:proofErr w:type="spellEnd"/>
      <w:r w:rsidRPr="00170950">
        <w:rPr>
          <w:rStyle w:val="hps"/>
          <w:rFonts w:ascii="Times New Roman" w:hAnsi="Times New Roman" w:cs="Times New Roman"/>
          <w:i/>
          <w:sz w:val="28"/>
          <w:szCs w:val="28"/>
          <w:lang w:val="en-US"/>
        </w:rPr>
        <w:t>, Technical secretary</w:t>
      </w:r>
      <w:r w:rsidRPr="00170950">
        <w:rPr>
          <w:rFonts w:ascii="Times New Roman" w:hAnsi="Times New Roman" w:cs="Times New Roman"/>
          <w:i/>
          <w:sz w:val="28"/>
          <w:szCs w:val="28"/>
          <w:lang w:val="en-US"/>
        </w:rPr>
        <w:t xml:space="preserve"> of t</w:t>
      </w:r>
      <w:r w:rsidRPr="00170950">
        <w:rPr>
          <w:rStyle w:val="hps"/>
          <w:rFonts w:ascii="Times New Roman" w:hAnsi="Times New Roman" w:cs="Times New Roman"/>
          <w:i/>
          <w:sz w:val="28"/>
          <w:szCs w:val="28"/>
          <w:lang w:val="en-US"/>
        </w:rPr>
        <w:t xml:space="preserve">he conference </w:t>
      </w:r>
    </w:p>
    <w:p w:rsidR="006E3F5B" w:rsidRPr="006E3F5B" w:rsidRDefault="006E3F5B" w:rsidP="006E3F5B">
      <w:pPr>
        <w:jc w:val="center"/>
        <w:rPr>
          <w:rFonts w:ascii="Times New Roman" w:hAnsi="Times New Roman" w:cs="Times New Roman"/>
          <w:b/>
          <w:color w:val="333333"/>
          <w:sz w:val="28"/>
          <w:szCs w:val="28"/>
          <w:lang w:val="en-US"/>
        </w:rPr>
      </w:pPr>
      <w:r w:rsidRPr="006E3F5B">
        <w:rPr>
          <w:rFonts w:ascii="Times New Roman" w:hAnsi="Times New Roman" w:cs="Times New Roman"/>
          <w:b/>
          <w:color w:val="333333"/>
          <w:sz w:val="28"/>
          <w:szCs w:val="28"/>
          <w:lang w:val="en-US"/>
        </w:rPr>
        <w:lastRenderedPageBreak/>
        <w:t>COMMITTEES</w:t>
      </w:r>
    </w:p>
    <w:p w:rsidR="006E3F5B" w:rsidRPr="006E3F5B" w:rsidRDefault="006E3F5B" w:rsidP="006E3F5B">
      <w:pPr>
        <w:rPr>
          <w:rFonts w:ascii="Times New Roman" w:hAnsi="Times New Roman" w:cs="Times New Roman"/>
          <w:color w:val="333333"/>
          <w:sz w:val="28"/>
          <w:szCs w:val="28"/>
          <w:lang w:val="en-US"/>
        </w:rPr>
      </w:pPr>
      <w:r w:rsidRPr="006E3F5B">
        <w:rPr>
          <w:rFonts w:ascii="Times New Roman" w:hAnsi="Times New Roman" w:cs="Times New Roman"/>
          <w:b/>
          <w:color w:val="333333"/>
          <w:sz w:val="28"/>
          <w:szCs w:val="28"/>
          <w:lang w:val="en-US"/>
        </w:rPr>
        <w:t>Organizing Committee</w:t>
      </w:r>
      <w:r w:rsidRPr="006E3F5B">
        <w:rPr>
          <w:rFonts w:ascii="Times New Roman" w:hAnsi="Times New Roman" w:cs="Times New Roman"/>
          <w:color w:val="333333"/>
          <w:sz w:val="28"/>
          <w:szCs w:val="28"/>
          <w:lang w:val="en-US"/>
        </w:rPr>
        <w:t xml:space="preserve">: </w:t>
      </w:r>
      <w:r w:rsidRPr="006E3F5B">
        <w:rPr>
          <w:rFonts w:ascii="Times New Roman" w:hAnsi="Times New Roman" w:cs="Times New Roman"/>
          <w:color w:val="333333"/>
          <w:sz w:val="28"/>
          <w:szCs w:val="28"/>
          <w:lang w:val="en-US"/>
        </w:rPr>
        <w:br/>
      </w:r>
      <w:proofErr w:type="spellStart"/>
      <w:r w:rsidRPr="006E3F5B">
        <w:rPr>
          <w:rFonts w:ascii="Times New Roman" w:hAnsi="Times New Roman" w:cs="Times New Roman"/>
          <w:color w:val="333333"/>
          <w:sz w:val="28"/>
          <w:szCs w:val="28"/>
          <w:lang w:val="en-US"/>
        </w:rPr>
        <w:t>Oslon</w:t>
      </w:r>
      <w:proofErr w:type="spellEnd"/>
      <w:r w:rsidRPr="006E3F5B">
        <w:rPr>
          <w:rFonts w:ascii="Times New Roman" w:hAnsi="Times New Roman" w:cs="Times New Roman"/>
          <w:color w:val="333333"/>
          <w:sz w:val="28"/>
          <w:szCs w:val="28"/>
          <w:lang w:val="en-US"/>
        </w:rPr>
        <w:t xml:space="preserve"> V.N.  Ph. D., Associate professor. Head of Laboratory "Psycho-social challengers of child neglect  &amp; abandonment prevention ", MGPPU</w:t>
      </w:r>
      <w:r w:rsidRPr="006E3F5B">
        <w:rPr>
          <w:rFonts w:ascii="Times New Roman" w:hAnsi="Times New Roman" w:cs="Times New Roman"/>
          <w:color w:val="333333"/>
          <w:sz w:val="28"/>
          <w:szCs w:val="28"/>
          <w:lang w:val="en-US"/>
        </w:rPr>
        <w:br/>
      </w:r>
      <w:proofErr w:type="spellStart"/>
      <w:r w:rsidRPr="006E3F5B">
        <w:rPr>
          <w:rFonts w:ascii="Times New Roman" w:hAnsi="Times New Roman" w:cs="Times New Roman"/>
          <w:color w:val="333333"/>
          <w:sz w:val="28"/>
          <w:szCs w:val="28"/>
          <w:lang w:val="en-US"/>
        </w:rPr>
        <w:t>Selenina</w:t>
      </w:r>
      <w:proofErr w:type="spellEnd"/>
      <w:r w:rsidRPr="006E3F5B">
        <w:rPr>
          <w:rFonts w:ascii="Times New Roman" w:hAnsi="Times New Roman" w:cs="Times New Roman"/>
          <w:color w:val="333333"/>
          <w:sz w:val="28"/>
          <w:szCs w:val="28"/>
          <w:lang w:val="en-US"/>
        </w:rPr>
        <w:t xml:space="preserve"> EV senior scientist of Laboratory "Psycho-social challengers of child neglect  &amp; abandonment prevention ", MGPPU</w:t>
      </w:r>
      <w:r w:rsidRPr="006E3F5B">
        <w:rPr>
          <w:rFonts w:ascii="Times New Roman" w:hAnsi="Times New Roman" w:cs="Times New Roman"/>
          <w:color w:val="333333"/>
          <w:sz w:val="28"/>
          <w:szCs w:val="28"/>
          <w:lang w:val="en-US"/>
        </w:rPr>
        <w:br/>
        <w:t>Laingsburg ME, Assistant professor of psychology, Department of Psychology of education, Moscow  State University of Psychology and Education</w:t>
      </w:r>
      <w:r w:rsidRPr="006E3F5B">
        <w:rPr>
          <w:rFonts w:ascii="Times New Roman" w:hAnsi="Times New Roman" w:cs="Times New Roman"/>
          <w:color w:val="333333"/>
          <w:sz w:val="28"/>
          <w:szCs w:val="28"/>
          <w:lang w:val="en-US"/>
        </w:rPr>
        <w:br/>
        <w:t xml:space="preserve">A. </w:t>
      </w:r>
      <w:proofErr w:type="spellStart"/>
      <w:r w:rsidRPr="006E3F5B">
        <w:rPr>
          <w:rFonts w:ascii="Times New Roman" w:hAnsi="Times New Roman" w:cs="Times New Roman"/>
          <w:color w:val="333333"/>
          <w:sz w:val="28"/>
          <w:szCs w:val="28"/>
          <w:lang w:val="en-US"/>
        </w:rPr>
        <w:t>Shcherbakova</w:t>
      </w:r>
      <w:proofErr w:type="spellEnd"/>
      <w:r w:rsidRPr="006E3F5B">
        <w:rPr>
          <w:rFonts w:ascii="Times New Roman" w:hAnsi="Times New Roman" w:cs="Times New Roman"/>
          <w:color w:val="333333"/>
          <w:sz w:val="28"/>
          <w:szCs w:val="28"/>
          <w:lang w:val="en-US"/>
        </w:rPr>
        <w:t>, Head of the Department of psychological rehabilitation, Professor, MGPPU</w:t>
      </w:r>
      <w:r w:rsidRPr="006E3F5B">
        <w:rPr>
          <w:rFonts w:ascii="Times New Roman" w:hAnsi="Times New Roman" w:cs="Times New Roman"/>
          <w:color w:val="333333"/>
          <w:sz w:val="28"/>
          <w:szCs w:val="28"/>
          <w:lang w:val="en-US"/>
        </w:rPr>
        <w:br/>
      </w:r>
      <w:proofErr w:type="spellStart"/>
      <w:r w:rsidRPr="006E3F5B">
        <w:rPr>
          <w:rFonts w:ascii="Times New Roman" w:hAnsi="Times New Roman" w:cs="Times New Roman"/>
          <w:color w:val="333333"/>
          <w:sz w:val="28"/>
          <w:szCs w:val="28"/>
          <w:lang w:val="en-US"/>
        </w:rPr>
        <w:t>Shapovalova</w:t>
      </w:r>
      <w:proofErr w:type="spellEnd"/>
      <w:r w:rsidRPr="006E3F5B">
        <w:rPr>
          <w:rFonts w:ascii="Times New Roman" w:hAnsi="Times New Roman" w:cs="Times New Roman"/>
          <w:color w:val="333333"/>
          <w:sz w:val="28"/>
          <w:szCs w:val="28"/>
          <w:lang w:val="en-US"/>
        </w:rPr>
        <w:t>, EV, researcher at the laboratory "Psycho-social challengers of child neglect  &amp; abandonment prevention ", MGPPU</w:t>
      </w:r>
      <w:r w:rsidRPr="006E3F5B">
        <w:rPr>
          <w:rFonts w:ascii="Times New Roman" w:hAnsi="Times New Roman" w:cs="Times New Roman"/>
          <w:color w:val="333333"/>
          <w:sz w:val="28"/>
          <w:szCs w:val="28"/>
          <w:lang w:val="en-US"/>
        </w:rPr>
        <w:br/>
      </w:r>
      <w:r w:rsidRPr="006E3F5B">
        <w:rPr>
          <w:rFonts w:ascii="Times New Roman" w:hAnsi="Times New Roman" w:cs="Times New Roman"/>
          <w:b/>
          <w:color w:val="333333"/>
          <w:sz w:val="28"/>
          <w:szCs w:val="28"/>
          <w:lang w:val="en-US"/>
        </w:rPr>
        <w:t>Program Committee:</w:t>
      </w:r>
      <w:r w:rsidRPr="006E3F5B">
        <w:rPr>
          <w:rFonts w:ascii="Times New Roman" w:hAnsi="Times New Roman" w:cs="Times New Roman"/>
          <w:color w:val="333333"/>
          <w:sz w:val="28"/>
          <w:szCs w:val="28"/>
          <w:lang w:val="en-US"/>
        </w:rPr>
        <w:br/>
      </w:r>
      <w:proofErr w:type="spellStart"/>
      <w:r w:rsidRPr="006E3F5B">
        <w:rPr>
          <w:rFonts w:ascii="Times New Roman" w:hAnsi="Times New Roman" w:cs="Times New Roman"/>
          <w:color w:val="333333"/>
          <w:sz w:val="28"/>
          <w:szCs w:val="28"/>
          <w:lang w:val="en-US"/>
        </w:rPr>
        <w:t>Rubtsov</w:t>
      </w:r>
      <w:proofErr w:type="spellEnd"/>
      <w:r w:rsidRPr="006E3F5B">
        <w:rPr>
          <w:rFonts w:ascii="Times New Roman" w:hAnsi="Times New Roman" w:cs="Times New Roman"/>
          <w:color w:val="333333"/>
          <w:sz w:val="28"/>
          <w:szCs w:val="28"/>
          <w:lang w:val="en-US"/>
        </w:rPr>
        <w:t xml:space="preserve"> V.V. Doctor of Psychology., Professor, member of Russian Academy of Sciences, President of MGPPU</w:t>
      </w:r>
      <w:r w:rsidRPr="006E3F5B">
        <w:rPr>
          <w:rFonts w:ascii="Times New Roman" w:hAnsi="Times New Roman" w:cs="Times New Roman"/>
          <w:color w:val="333333"/>
          <w:sz w:val="28"/>
          <w:szCs w:val="28"/>
          <w:lang w:val="en-US"/>
        </w:rPr>
        <w:br/>
      </w:r>
      <w:proofErr w:type="spellStart"/>
      <w:r w:rsidRPr="006E3F5B">
        <w:rPr>
          <w:rFonts w:ascii="Times New Roman" w:hAnsi="Times New Roman" w:cs="Times New Roman"/>
          <w:color w:val="333333"/>
          <w:sz w:val="28"/>
          <w:szCs w:val="28"/>
          <w:lang w:val="en-US"/>
        </w:rPr>
        <w:t>Zadorina</w:t>
      </w:r>
      <w:proofErr w:type="spellEnd"/>
      <w:r w:rsidRPr="006E3F5B">
        <w:rPr>
          <w:rFonts w:ascii="Times New Roman" w:hAnsi="Times New Roman" w:cs="Times New Roman"/>
          <w:color w:val="333333"/>
          <w:sz w:val="28"/>
          <w:szCs w:val="28"/>
          <w:lang w:val="en-US"/>
        </w:rPr>
        <w:t xml:space="preserve"> E.N., Ph D., Vice President for Research, MGPPU</w:t>
      </w:r>
      <w:r w:rsidRPr="006E3F5B">
        <w:rPr>
          <w:rFonts w:ascii="Times New Roman" w:hAnsi="Times New Roman" w:cs="Times New Roman"/>
          <w:color w:val="333333"/>
          <w:sz w:val="28"/>
          <w:szCs w:val="28"/>
          <w:lang w:val="en-US"/>
        </w:rPr>
        <w:br/>
      </w:r>
      <w:proofErr w:type="spellStart"/>
      <w:r w:rsidRPr="006E3F5B">
        <w:rPr>
          <w:rFonts w:ascii="Times New Roman" w:hAnsi="Times New Roman" w:cs="Times New Roman"/>
          <w:color w:val="333333"/>
          <w:sz w:val="28"/>
          <w:szCs w:val="28"/>
          <w:lang w:val="en-US"/>
        </w:rPr>
        <w:t>Obukhova</w:t>
      </w:r>
      <w:proofErr w:type="spellEnd"/>
      <w:r w:rsidRPr="006E3F5B">
        <w:rPr>
          <w:rFonts w:ascii="Times New Roman" w:hAnsi="Times New Roman" w:cs="Times New Roman"/>
          <w:color w:val="333333"/>
          <w:sz w:val="28"/>
          <w:szCs w:val="28"/>
          <w:lang w:val="en-US"/>
        </w:rPr>
        <w:t xml:space="preserve"> LF, Doctor of Psychology, Professor of Moscow State University and Moscow State University of Psychology and Education, Head of the department of Developmental Psychology in the chair of Educational  Psychology.</w:t>
      </w:r>
      <w:r w:rsidRPr="006E3F5B">
        <w:rPr>
          <w:rFonts w:ascii="Times New Roman" w:hAnsi="Times New Roman" w:cs="Times New Roman"/>
          <w:color w:val="333333"/>
          <w:sz w:val="28"/>
          <w:szCs w:val="28"/>
          <w:lang w:val="en-US"/>
        </w:rPr>
        <w:br/>
      </w:r>
      <w:proofErr w:type="spellStart"/>
      <w:r w:rsidRPr="006E3F5B">
        <w:rPr>
          <w:rFonts w:ascii="Times New Roman" w:hAnsi="Times New Roman" w:cs="Times New Roman"/>
          <w:color w:val="333333"/>
          <w:sz w:val="28"/>
          <w:szCs w:val="28"/>
          <w:lang w:val="en-US"/>
        </w:rPr>
        <w:t>Semya</w:t>
      </w:r>
      <w:proofErr w:type="spellEnd"/>
      <w:r w:rsidRPr="006E3F5B">
        <w:rPr>
          <w:rFonts w:ascii="Times New Roman" w:hAnsi="Times New Roman" w:cs="Times New Roman"/>
          <w:color w:val="333333"/>
          <w:sz w:val="28"/>
          <w:szCs w:val="28"/>
          <w:lang w:val="en-US"/>
        </w:rPr>
        <w:t xml:space="preserve"> G.V. Doctor of Psychology, leading researcher  for the laboratory "Psycho-social challengers of child neglect  &amp; abandonment prevention ", MGPPU, member of the Coordinating Council of the President of the Russian Federation on the implementation of the National Action for Children for 2012-2017, international expert.</w:t>
      </w:r>
      <w:r w:rsidRPr="006E3F5B">
        <w:rPr>
          <w:rFonts w:ascii="Times New Roman" w:hAnsi="Times New Roman" w:cs="Times New Roman"/>
          <w:color w:val="333333"/>
          <w:sz w:val="28"/>
          <w:szCs w:val="28"/>
          <w:lang w:val="en-US"/>
        </w:rPr>
        <w:br/>
      </w:r>
      <w:proofErr w:type="spellStart"/>
      <w:r w:rsidRPr="006E3F5B">
        <w:rPr>
          <w:rFonts w:ascii="Times New Roman" w:hAnsi="Times New Roman" w:cs="Times New Roman"/>
          <w:color w:val="333333"/>
          <w:sz w:val="28"/>
          <w:szCs w:val="28"/>
          <w:lang w:val="en-US"/>
        </w:rPr>
        <w:t>Shulga</w:t>
      </w:r>
      <w:proofErr w:type="spellEnd"/>
      <w:r w:rsidRPr="006E3F5B">
        <w:rPr>
          <w:rFonts w:ascii="Times New Roman" w:hAnsi="Times New Roman" w:cs="Times New Roman"/>
          <w:color w:val="333333"/>
          <w:sz w:val="28"/>
          <w:szCs w:val="28"/>
          <w:lang w:val="en-US"/>
        </w:rPr>
        <w:t xml:space="preserve"> T.I Doctor of Psychology, leading researcher for the laboratory "Psycho-social challengers of child neglect &amp; abandonment prevention ", MGPPU </w:t>
      </w:r>
    </w:p>
    <w:p w:rsidR="006E3F5B" w:rsidRPr="006E3F5B" w:rsidRDefault="006E3F5B" w:rsidP="006E3F5B">
      <w:pPr>
        <w:spacing w:line="240" w:lineRule="auto"/>
        <w:rPr>
          <w:rFonts w:ascii="Times New Roman" w:hAnsi="Times New Roman" w:cs="Times New Roman"/>
          <w:i/>
          <w:sz w:val="28"/>
          <w:szCs w:val="28"/>
          <w:lang w:val="en-US"/>
        </w:rPr>
      </w:pPr>
      <w:proofErr w:type="spellStart"/>
      <w:r w:rsidRPr="006E3F5B">
        <w:rPr>
          <w:rStyle w:val="hps"/>
          <w:rFonts w:ascii="Times New Roman" w:hAnsi="Times New Roman" w:cs="Times New Roman"/>
          <w:i/>
          <w:sz w:val="28"/>
          <w:szCs w:val="28"/>
          <w:lang w:val="en-US"/>
        </w:rPr>
        <w:t>Archakova</w:t>
      </w:r>
      <w:proofErr w:type="spellEnd"/>
      <w:r w:rsidRPr="006E3F5B">
        <w:rPr>
          <w:rFonts w:ascii="Times New Roman" w:hAnsi="Times New Roman" w:cs="Times New Roman"/>
          <w:i/>
          <w:sz w:val="28"/>
          <w:szCs w:val="28"/>
          <w:lang w:val="en-US"/>
        </w:rPr>
        <w:t xml:space="preserve"> </w:t>
      </w:r>
      <w:r w:rsidRPr="006E3F5B">
        <w:rPr>
          <w:rStyle w:val="hps"/>
          <w:rFonts w:ascii="Times New Roman" w:hAnsi="Times New Roman" w:cs="Times New Roman"/>
          <w:i/>
          <w:sz w:val="28"/>
          <w:szCs w:val="28"/>
          <w:lang w:val="en-US"/>
        </w:rPr>
        <w:t>Tatiana</w:t>
      </w:r>
      <w:r w:rsidRPr="006E3F5B">
        <w:rPr>
          <w:rFonts w:ascii="Times New Roman" w:hAnsi="Times New Roman" w:cs="Times New Roman"/>
          <w:i/>
          <w:sz w:val="28"/>
          <w:szCs w:val="28"/>
          <w:lang w:val="en-US"/>
        </w:rPr>
        <w:t xml:space="preserve">, </w:t>
      </w:r>
      <w:r w:rsidRPr="006E3F5B">
        <w:rPr>
          <w:rStyle w:val="hps"/>
          <w:rFonts w:ascii="Times New Roman" w:hAnsi="Times New Roman" w:cs="Times New Roman"/>
          <w:i/>
          <w:sz w:val="28"/>
          <w:szCs w:val="28"/>
          <w:lang w:val="en-US"/>
        </w:rPr>
        <w:t>Scientific Secretary</w:t>
      </w:r>
      <w:r w:rsidRPr="006E3F5B">
        <w:rPr>
          <w:rFonts w:ascii="Times New Roman" w:hAnsi="Times New Roman" w:cs="Times New Roman"/>
          <w:i/>
          <w:sz w:val="28"/>
          <w:szCs w:val="28"/>
          <w:lang w:val="en-US"/>
        </w:rPr>
        <w:t xml:space="preserve"> </w:t>
      </w:r>
      <w:r w:rsidRPr="006E3F5B">
        <w:rPr>
          <w:rStyle w:val="hps"/>
          <w:rFonts w:ascii="Times New Roman" w:hAnsi="Times New Roman" w:cs="Times New Roman"/>
          <w:i/>
          <w:sz w:val="28"/>
          <w:szCs w:val="28"/>
          <w:lang w:val="en-US"/>
        </w:rPr>
        <w:t>of the Organizing Committee</w:t>
      </w:r>
      <w:r w:rsidRPr="006E3F5B">
        <w:rPr>
          <w:rFonts w:ascii="Times New Roman" w:hAnsi="Times New Roman" w:cs="Times New Roman"/>
          <w:i/>
          <w:sz w:val="28"/>
          <w:szCs w:val="28"/>
          <w:lang w:val="en-US"/>
        </w:rPr>
        <w:t xml:space="preserve"> </w:t>
      </w:r>
    </w:p>
    <w:p w:rsidR="006E3F5B" w:rsidRPr="006E3F5B" w:rsidRDefault="006E3F5B" w:rsidP="006E3F5B">
      <w:pPr>
        <w:rPr>
          <w:rFonts w:ascii="Times New Roman" w:hAnsi="Times New Roman" w:cs="Times New Roman"/>
          <w:color w:val="333333"/>
          <w:sz w:val="28"/>
          <w:szCs w:val="28"/>
          <w:lang w:val="en-US"/>
        </w:rPr>
      </w:pPr>
      <w:r w:rsidRPr="006E3F5B">
        <w:rPr>
          <w:rStyle w:val="hps"/>
          <w:rFonts w:ascii="Times New Roman" w:hAnsi="Times New Roman" w:cs="Times New Roman"/>
          <w:i/>
          <w:sz w:val="28"/>
          <w:szCs w:val="28"/>
          <w:lang w:val="en-US"/>
        </w:rPr>
        <w:t>Olga</w:t>
      </w:r>
      <w:r w:rsidRPr="006E3F5B">
        <w:rPr>
          <w:rFonts w:ascii="Times New Roman" w:hAnsi="Times New Roman" w:cs="Times New Roman"/>
          <w:i/>
          <w:sz w:val="28"/>
          <w:szCs w:val="28"/>
          <w:lang w:val="en-US"/>
        </w:rPr>
        <w:t xml:space="preserve"> </w:t>
      </w:r>
      <w:proofErr w:type="spellStart"/>
      <w:r w:rsidRPr="006E3F5B">
        <w:rPr>
          <w:rStyle w:val="hps"/>
          <w:rFonts w:ascii="Times New Roman" w:hAnsi="Times New Roman" w:cs="Times New Roman"/>
          <w:i/>
          <w:sz w:val="28"/>
          <w:szCs w:val="28"/>
          <w:lang w:val="en-US"/>
        </w:rPr>
        <w:t>Khramtsova</w:t>
      </w:r>
      <w:proofErr w:type="spellEnd"/>
      <w:r w:rsidRPr="006E3F5B">
        <w:rPr>
          <w:rStyle w:val="hps"/>
          <w:rFonts w:ascii="Times New Roman" w:hAnsi="Times New Roman" w:cs="Times New Roman"/>
          <w:i/>
          <w:sz w:val="28"/>
          <w:szCs w:val="28"/>
          <w:lang w:val="en-US"/>
        </w:rPr>
        <w:t>, Technical secretary</w:t>
      </w:r>
      <w:r w:rsidRPr="006E3F5B">
        <w:rPr>
          <w:rFonts w:ascii="Times New Roman" w:hAnsi="Times New Roman" w:cs="Times New Roman"/>
          <w:i/>
          <w:sz w:val="28"/>
          <w:szCs w:val="28"/>
          <w:lang w:val="en-US"/>
        </w:rPr>
        <w:t xml:space="preserve"> of t</w:t>
      </w:r>
      <w:r w:rsidRPr="006E3F5B">
        <w:rPr>
          <w:rStyle w:val="hps"/>
          <w:rFonts w:ascii="Times New Roman" w:hAnsi="Times New Roman" w:cs="Times New Roman"/>
          <w:i/>
          <w:sz w:val="28"/>
          <w:szCs w:val="28"/>
          <w:lang w:val="en-US"/>
        </w:rPr>
        <w:t xml:space="preserve">he conference </w:t>
      </w:r>
      <w:r w:rsidRPr="006E3F5B">
        <w:rPr>
          <w:rFonts w:ascii="Times New Roman" w:hAnsi="Times New Roman" w:cs="Times New Roman"/>
          <w:color w:val="333333"/>
          <w:sz w:val="28"/>
          <w:szCs w:val="28"/>
          <w:lang w:val="en-US"/>
        </w:rPr>
        <w:t xml:space="preserve">Address the conference: Str. </w:t>
      </w:r>
    </w:p>
    <w:p w:rsidR="006E3F5B" w:rsidRPr="006E3F5B" w:rsidRDefault="006E3F5B" w:rsidP="006E3F5B">
      <w:pPr>
        <w:rPr>
          <w:rFonts w:ascii="Times New Roman" w:hAnsi="Times New Roman" w:cs="Times New Roman"/>
          <w:color w:val="333333"/>
          <w:sz w:val="28"/>
          <w:szCs w:val="28"/>
          <w:lang w:val="en-US"/>
        </w:rPr>
      </w:pPr>
      <w:proofErr w:type="spellStart"/>
      <w:proofErr w:type="gramStart"/>
      <w:r w:rsidRPr="006E3F5B">
        <w:rPr>
          <w:rFonts w:ascii="Times New Roman" w:hAnsi="Times New Roman" w:cs="Times New Roman"/>
          <w:color w:val="333333"/>
          <w:sz w:val="28"/>
          <w:szCs w:val="28"/>
          <w:lang w:val="en-US"/>
        </w:rPr>
        <w:t>Sretenka</w:t>
      </w:r>
      <w:proofErr w:type="spellEnd"/>
      <w:r w:rsidRPr="006E3F5B">
        <w:rPr>
          <w:rFonts w:ascii="Times New Roman" w:hAnsi="Times New Roman" w:cs="Times New Roman"/>
          <w:color w:val="333333"/>
          <w:sz w:val="28"/>
          <w:szCs w:val="28"/>
          <w:lang w:val="en-US"/>
        </w:rPr>
        <w:t>, 29.</w:t>
      </w:r>
      <w:proofErr w:type="gramEnd"/>
      <w:r w:rsidRPr="006E3F5B">
        <w:rPr>
          <w:rFonts w:ascii="Times New Roman" w:hAnsi="Times New Roman" w:cs="Times New Roman"/>
          <w:color w:val="333333"/>
          <w:sz w:val="28"/>
          <w:szCs w:val="28"/>
          <w:lang w:val="en-US"/>
        </w:rPr>
        <w:t xml:space="preserve"> Moscow State University of Psychology and Education</w:t>
      </w:r>
      <w:r w:rsidRPr="006E3F5B">
        <w:rPr>
          <w:rFonts w:ascii="Times New Roman" w:hAnsi="Times New Roman" w:cs="Times New Roman"/>
          <w:color w:val="333333"/>
          <w:sz w:val="28"/>
          <w:szCs w:val="28"/>
          <w:lang w:val="en-US"/>
        </w:rPr>
        <w:br/>
      </w:r>
    </w:p>
    <w:p w:rsidR="006E3F5B" w:rsidRPr="006E3F5B" w:rsidRDefault="006E3F5B" w:rsidP="006E3F5B">
      <w:pPr>
        <w:rPr>
          <w:rFonts w:ascii="Times New Roman" w:hAnsi="Times New Roman" w:cs="Times New Roman"/>
          <w:color w:val="333333"/>
          <w:sz w:val="28"/>
          <w:szCs w:val="28"/>
          <w:lang w:val="en-US"/>
        </w:rPr>
      </w:pPr>
      <w:r w:rsidRPr="006E3F5B">
        <w:rPr>
          <w:rFonts w:ascii="Times New Roman" w:hAnsi="Times New Roman" w:cs="Times New Roman"/>
          <w:color w:val="333333"/>
          <w:sz w:val="28"/>
          <w:szCs w:val="28"/>
          <w:lang w:val="en-US"/>
        </w:rPr>
        <w:t>Working languages: English and Russian.</w:t>
      </w:r>
      <w:r w:rsidRPr="006E3F5B">
        <w:rPr>
          <w:rFonts w:ascii="Times New Roman" w:hAnsi="Times New Roman" w:cs="Times New Roman"/>
          <w:color w:val="333333"/>
          <w:sz w:val="28"/>
          <w:szCs w:val="28"/>
          <w:lang w:val="en-US"/>
        </w:rPr>
        <w:br/>
      </w:r>
    </w:p>
    <w:p w:rsidR="006E3F5B" w:rsidRDefault="006E3F5B" w:rsidP="006E3F5B">
      <w:pPr>
        <w:rPr>
          <w:rStyle w:val="hps"/>
          <w:rFonts w:ascii="Times New Roman" w:hAnsi="Times New Roman" w:cs="Times New Roman"/>
          <w:color w:val="333333"/>
          <w:sz w:val="28"/>
          <w:szCs w:val="28"/>
          <w:lang w:val="en-US"/>
        </w:rPr>
      </w:pPr>
      <w:r w:rsidRPr="006E3F5B">
        <w:rPr>
          <w:rFonts w:ascii="Times New Roman" w:hAnsi="Times New Roman" w:cs="Times New Roman"/>
          <w:color w:val="333333"/>
          <w:sz w:val="28"/>
          <w:szCs w:val="28"/>
          <w:lang w:val="en-US"/>
        </w:rPr>
        <w:t>The first day of the Conference to be broadcasted   on the Internet in online mode</w:t>
      </w:r>
    </w:p>
    <w:p w:rsidR="006E3F5B" w:rsidRPr="006051B0" w:rsidRDefault="006E3F5B" w:rsidP="006E3F5B">
      <w:pPr>
        <w:jc w:val="center"/>
        <w:rPr>
          <w:rStyle w:val="hps"/>
          <w:rFonts w:ascii="Times New Roman" w:hAnsi="Times New Roman" w:cs="Times New Roman"/>
          <w:color w:val="333333"/>
          <w:sz w:val="28"/>
          <w:szCs w:val="28"/>
        </w:rPr>
      </w:pPr>
      <w:r w:rsidRPr="006051B0">
        <w:rPr>
          <w:rStyle w:val="hps"/>
          <w:rFonts w:ascii="Times New Roman" w:hAnsi="Times New Roman" w:cs="Times New Roman"/>
          <w:color w:val="333333"/>
          <w:sz w:val="28"/>
          <w:szCs w:val="28"/>
        </w:rPr>
        <w:lastRenderedPageBreak/>
        <w:t>CONFERENCE PROGRAM</w:t>
      </w:r>
    </w:p>
    <w:p w:rsidR="006E3F5B" w:rsidRPr="006051B0" w:rsidRDefault="006E3F5B" w:rsidP="006E3F5B">
      <w:pPr>
        <w:rPr>
          <w:rStyle w:val="hps"/>
          <w:rFonts w:ascii="Times New Roman" w:hAnsi="Times New Roman" w:cs="Times New Roman"/>
          <w:color w:val="333333"/>
          <w:sz w:val="28"/>
          <w:szCs w:val="28"/>
        </w:rPr>
      </w:pPr>
    </w:p>
    <w:p w:rsidR="006E3F5B" w:rsidRPr="006E3F5B" w:rsidRDefault="006E3F5B" w:rsidP="006E3F5B">
      <w:pPr>
        <w:rPr>
          <w:rFonts w:ascii="Times New Roman" w:hAnsi="Times New Roman" w:cs="Times New Roman"/>
          <w:color w:val="333333"/>
          <w:sz w:val="28"/>
          <w:szCs w:val="28"/>
          <w:lang w:val="en-US"/>
        </w:rPr>
      </w:pPr>
      <w:r w:rsidRPr="006E3F5B">
        <w:rPr>
          <w:rStyle w:val="hps"/>
          <w:rFonts w:ascii="Times New Roman" w:hAnsi="Times New Roman" w:cs="Times New Roman"/>
          <w:color w:val="333333"/>
          <w:sz w:val="28"/>
          <w:szCs w:val="28"/>
          <w:lang w:val="en-US"/>
        </w:rPr>
        <w:t>Conference program</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involves a wide spectrum of socio-psychological areas</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of prevention, intervention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and rehabilitation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of attachment</w:t>
      </w:r>
      <w:r w:rsidRPr="006E3F5B">
        <w:rPr>
          <w:rFonts w:ascii="Times New Roman" w:hAnsi="Times New Roman" w:cs="Times New Roman"/>
          <w:color w:val="333333"/>
          <w:sz w:val="28"/>
          <w:szCs w:val="28"/>
          <w:lang w:val="en-US"/>
        </w:rPr>
        <w:t xml:space="preserve"> disorders, educational disabilities and various </w:t>
      </w:r>
      <w:r w:rsidRPr="006E3F5B">
        <w:rPr>
          <w:rStyle w:val="hps"/>
          <w:rFonts w:ascii="Times New Roman" w:hAnsi="Times New Roman" w:cs="Times New Roman"/>
          <w:color w:val="333333"/>
          <w:sz w:val="28"/>
          <w:szCs w:val="28"/>
          <w:lang w:val="en-US"/>
        </w:rPr>
        <w:t>supports for vulnerable children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and youth.</w:t>
      </w:r>
      <w:r w:rsidRPr="006E3F5B">
        <w:rPr>
          <w:rFonts w:ascii="Times New Roman" w:hAnsi="Times New Roman" w:cs="Times New Roman"/>
          <w:color w:val="333333"/>
          <w:sz w:val="28"/>
          <w:szCs w:val="28"/>
          <w:lang w:val="en-US"/>
        </w:rPr>
        <w:br/>
      </w:r>
      <w:r w:rsidRPr="006E3F5B">
        <w:rPr>
          <w:rStyle w:val="hps"/>
          <w:rFonts w:ascii="Times New Roman" w:hAnsi="Times New Roman" w:cs="Times New Roman"/>
          <w:color w:val="333333"/>
          <w:sz w:val="28"/>
          <w:szCs w:val="28"/>
          <w:lang w:val="en-US"/>
        </w:rPr>
        <w:t xml:space="preserve"> Work shops of the conference: </w:t>
      </w:r>
      <w:r w:rsidRPr="006E3F5B">
        <w:rPr>
          <w:rFonts w:ascii="Times New Roman" w:hAnsi="Times New Roman" w:cs="Times New Roman"/>
          <w:color w:val="333333"/>
          <w:sz w:val="28"/>
          <w:szCs w:val="28"/>
          <w:lang w:val="en-US"/>
        </w:rPr>
        <w:br/>
      </w:r>
      <w:r w:rsidRPr="006E3F5B">
        <w:rPr>
          <w:rStyle w:val="hps"/>
          <w:rFonts w:ascii="Times New Roman" w:hAnsi="Times New Roman" w:cs="Times New Roman"/>
          <w:color w:val="333333"/>
          <w:sz w:val="28"/>
          <w:szCs w:val="28"/>
          <w:lang w:val="en-US"/>
        </w:rPr>
        <w:t>1.</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Research in the field</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of</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attachment disorders (</w:t>
      </w:r>
      <w:r w:rsidRPr="006E3F5B">
        <w:rPr>
          <w:rFonts w:ascii="Times New Roman" w:hAnsi="Times New Roman" w:cs="Times New Roman"/>
          <w:color w:val="333333"/>
          <w:sz w:val="28"/>
          <w:szCs w:val="28"/>
          <w:lang w:val="en-US"/>
        </w:rPr>
        <w:t xml:space="preserve">Section № </w:t>
      </w:r>
      <w:r w:rsidRPr="006E3F5B">
        <w:rPr>
          <w:rStyle w:val="hps"/>
          <w:rFonts w:ascii="Times New Roman" w:hAnsi="Times New Roman" w:cs="Times New Roman"/>
          <w:color w:val="333333"/>
          <w:sz w:val="28"/>
          <w:szCs w:val="28"/>
          <w:lang w:val="en-US"/>
        </w:rPr>
        <w:t>1)</w:t>
      </w:r>
      <w:r w:rsidRPr="006E3F5B">
        <w:rPr>
          <w:rFonts w:ascii="Times New Roman" w:hAnsi="Times New Roman" w:cs="Times New Roman"/>
          <w:color w:val="333333"/>
          <w:sz w:val="28"/>
          <w:szCs w:val="28"/>
          <w:lang w:val="en-US"/>
        </w:rPr>
        <w:br/>
      </w:r>
      <w:r w:rsidRPr="006E3F5B">
        <w:rPr>
          <w:rStyle w:val="hps"/>
          <w:rFonts w:ascii="Times New Roman" w:hAnsi="Times New Roman" w:cs="Times New Roman"/>
          <w:color w:val="333333"/>
          <w:sz w:val="28"/>
          <w:szCs w:val="28"/>
          <w:lang w:val="en-US"/>
        </w:rPr>
        <w:t>2.</w:t>
      </w:r>
      <w:r w:rsidRPr="006E3F5B">
        <w:rPr>
          <w:rFonts w:ascii="Times New Roman" w:hAnsi="Times New Roman" w:cs="Times New Roman"/>
          <w:color w:val="333333"/>
          <w:sz w:val="28"/>
          <w:szCs w:val="28"/>
          <w:lang w:val="en-US"/>
        </w:rPr>
        <w:t xml:space="preserve"> </w:t>
      </w:r>
      <w:proofErr w:type="gramStart"/>
      <w:r w:rsidRPr="006E3F5B">
        <w:rPr>
          <w:rStyle w:val="hps"/>
          <w:rFonts w:ascii="Times New Roman" w:hAnsi="Times New Roman" w:cs="Times New Roman"/>
          <w:color w:val="333333"/>
          <w:sz w:val="28"/>
          <w:szCs w:val="28"/>
          <w:lang w:val="en-US"/>
        </w:rPr>
        <w:t>Professional standards</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and training professionals</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in prevention and</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overcoming abandonment</w:t>
      </w:r>
      <w:r w:rsidRPr="006E3F5B">
        <w:rPr>
          <w:rFonts w:ascii="Times New Roman" w:hAnsi="Times New Roman" w:cs="Times New Roman"/>
          <w:color w:val="333333"/>
          <w:sz w:val="28"/>
          <w:szCs w:val="28"/>
          <w:lang w:val="en-US"/>
        </w:rPr>
        <w:t xml:space="preserve"> and neglect </w:t>
      </w:r>
      <w:r w:rsidRPr="006E3F5B">
        <w:rPr>
          <w:rStyle w:val="hps"/>
          <w:rFonts w:ascii="Times New Roman" w:hAnsi="Times New Roman" w:cs="Times New Roman"/>
          <w:color w:val="333333"/>
          <w:sz w:val="28"/>
          <w:szCs w:val="28"/>
          <w:lang w:val="en-US"/>
        </w:rPr>
        <w:t>(Section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number 2)</w:t>
      </w:r>
      <w:r w:rsidRPr="006E3F5B">
        <w:rPr>
          <w:rFonts w:ascii="Times New Roman" w:hAnsi="Times New Roman" w:cs="Times New Roman"/>
          <w:color w:val="333333"/>
          <w:sz w:val="28"/>
          <w:szCs w:val="28"/>
          <w:lang w:val="en-US"/>
        </w:rPr>
        <w:br/>
      </w:r>
      <w:r w:rsidRPr="006E3F5B">
        <w:rPr>
          <w:rStyle w:val="hps"/>
          <w:rFonts w:ascii="Times New Roman" w:hAnsi="Times New Roman" w:cs="Times New Roman"/>
          <w:color w:val="333333"/>
          <w:sz w:val="28"/>
          <w:szCs w:val="28"/>
          <w:lang w:val="en-US"/>
        </w:rPr>
        <w:t>3.</w:t>
      </w:r>
      <w:proofErr w:type="gramEnd"/>
      <w:r w:rsidRPr="006E3F5B">
        <w:rPr>
          <w:rFonts w:ascii="Times New Roman" w:hAnsi="Times New Roman" w:cs="Times New Roman"/>
          <w:color w:val="333333"/>
          <w:sz w:val="28"/>
          <w:szCs w:val="28"/>
          <w:lang w:val="en-US"/>
        </w:rPr>
        <w:t xml:space="preserve"> </w:t>
      </w:r>
      <w:proofErr w:type="gramStart"/>
      <w:r w:rsidRPr="006E3F5B">
        <w:rPr>
          <w:rStyle w:val="hps"/>
          <w:rFonts w:ascii="Times New Roman" w:hAnsi="Times New Roman" w:cs="Times New Roman"/>
          <w:color w:val="333333"/>
          <w:sz w:val="28"/>
          <w:szCs w:val="28"/>
          <w:lang w:val="en-US"/>
        </w:rPr>
        <w:t>Psychological and social rehabilitation of children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at risk</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(Section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number 3)</w:t>
      </w:r>
      <w:r w:rsidRPr="006E3F5B">
        <w:rPr>
          <w:rFonts w:ascii="Times New Roman" w:hAnsi="Times New Roman" w:cs="Times New Roman"/>
          <w:color w:val="333333"/>
          <w:sz w:val="28"/>
          <w:szCs w:val="28"/>
          <w:lang w:val="en-US"/>
        </w:rPr>
        <w:br/>
      </w:r>
      <w:r w:rsidRPr="006E3F5B">
        <w:rPr>
          <w:rStyle w:val="hps"/>
          <w:rFonts w:ascii="Times New Roman" w:hAnsi="Times New Roman" w:cs="Times New Roman"/>
          <w:color w:val="333333"/>
          <w:sz w:val="28"/>
          <w:szCs w:val="28"/>
          <w:lang w:val="en-US"/>
        </w:rPr>
        <w:t>4.</w:t>
      </w:r>
      <w:proofErr w:type="gramEnd"/>
      <w:r w:rsidRPr="006E3F5B">
        <w:rPr>
          <w:rFonts w:ascii="Times New Roman" w:hAnsi="Times New Roman" w:cs="Times New Roman"/>
          <w:color w:val="333333"/>
          <w:sz w:val="28"/>
          <w:szCs w:val="28"/>
          <w:lang w:val="en-US"/>
        </w:rPr>
        <w:t xml:space="preserve"> </w:t>
      </w:r>
      <w:proofErr w:type="gramStart"/>
      <w:r w:rsidRPr="006E3F5B">
        <w:rPr>
          <w:rStyle w:val="hps"/>
          <w:rFonts w:ascii="Times New Roman" w:hAnsi="Times New Roman" w:cs="Times New Roman"/>
          <w:color w:val="333333"/>
          <w:sz w:val="28"/>
          <w:szCs w:val="28"/>
          <w:lang w:val="en-US"/>
        </w:rPr>
        <w:t>Prevention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of deviant</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parenting</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(Section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number 4)</w:t>
      </w:r>
      <w:r w:rsidRPr="006E3F5B">
        <w:rPr>
          <w:rFonts w:ascii="Times New Roman" w:hAnsi="Times New Roman" w:cs="Times New Roman"/>
          <w:color w:val="333333"/>
          <w:sz w:val="28"/>
          <w:szCs w:val="28"/>
          <w:lang w:val="en-US"/>
        </w:rPr>
        <w:br/>
      </w:r>
      <w:r w:rsidRPr="006E3F5B">
        <w:rPr>
          <w:rStyle w:val="hps"/>
          <w:rFonts w:ascii="Times New Roman" w:hAnsi="Times New Roman" w:cs="Times New Roman"/>
          <w:color w:val="333333"/>
          <w:sz w:val="28"/>
          <w:szCs w:val="28"/>
          <w:lang w:val="en-US"/>
        </w:rPr>
        <w:t>5.</w:t>
      </w:r>
      <w:proofErr w:type="gramEnd"/>
      <w:r w:rsidRPr="006E3F5B">
        <w:rPr>
          <w:rFonts w:ascii="Times New Roman" w:hAnsi="Times New Roman" w:cs="Times New Roman"/>
          <w:color w:val="333333"/>
          <w:sz w:val="28"/>
          <w:szCs w:val="28"/>
          <w:lang w:val="en-US"/>
        </w:rPr>
        <w:t xml:space="preserve"> Socio-p</w:t>
      </w:r>
      <w:r w:rsidRPr="006E3F5B">
        <w:rPr>
          <w:rStyle w:val="hps"/>
          <w:rFonts w:ascii="Times New Roman" w:hAnsi="Times New Roman" w:cs="Times New Roman"/>
          <w:color w:val="333333"/>
          <w:sz w:val="28"/>
          <w:szCs w:val="28"/>
          <w:lang w:val="en-US"/>
        </w:rPr>
        <w:t>sychosocial</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support</w:t>
      </w:r>
      <w:r w:rsidRPr="006E3F5B">
        <w:rPr>
          <w:rFonts w:ascii="Times New Roman" w:hAnsi="Times New Roman" w:cs="Times New Roman"/>
          <w:color w:val="333333"/>
          <w:sz w:val="28"/>
          <w:szCs w:val="28"/>
          <w:lang w:val="en-US"/>
        </w:rPr>
        <w:t xml:space="preserve"> for </w:t>
      </w:r>
      <w:r w:rsidRPr="006E3F5B">
        <w:rPr>
          <w:rStyle w:val="hps"/>
          <w:rFonts w:ascii="Times New Roman" w:hAnsi="Times New Roman" w:cs="Times New Roman"/>
          <w:color w:val="333333"/>
          <w:sz w:val="28"/>
          <w:szCs w:val="28"/>
          <w:lang w:val="en-US"/>
        </w:rPr>
        <w:t>families</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with children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biological and</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(or)</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foster/adopted) (Section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number 5)</w:t>
      </w:r>
      <w:r w:rsidRPr="006E3F5B">
        <w:rPr>
          <w:rFonts w:ascii="Times New Roman" w:hAnsi="Times New Roman" w:cs="Times New Roman"/>
          <w:color w:val="333333"/>
          <w:sz w:val="28"/>
          <w:szCs w:val="28"/>
          <w:lang w:val="en-US"/>
        </w:rPr>
        <w:br/>
      </w:r>
      <w:r w:rsidRPr="006E3F5B">
        <w:rPr>
          <w:rStyle w:val="hps"/>
          <w:rFonts w:ascii="Times New Roman" w:hAnsi="Times New Roman" w:cs="Times New Roman"/>
          <w:color w:val="333333"/>
          <w:sz w:val="28"/>
          <w:szCs w:val="28"/>
          <w:lang w:val="en-US"/>
        </w:rPr>
        <w:t>6.</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Support for vulnerable children</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and young people</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in various conditions</w:t>
      </w:r>
      <w:r w:rsidRPr="006E3F5B">
        <w:rPr>
          <w:rFonts w:ascii="Times New Roman" w:hAnsi="Times New Roman" w:cs="Times New Roman"/>
          <w:color w:val="333333"/>
          <w:sz w:val="28"/>
          <w:szCs w:val="28"/>
          <w:lang w:val="en-US"/>
        </w:rPr>
        <w:t xml:space="preserve"> </w:t>
      </w:r>
      <w:r w:rsidRPr="006E3F5B">
        <w:rPr>
          <w:rStyle w:val="hps"/>
          <w:rFonts w:ascii="Times New Roman" w:hAnsi="Times New Roman" w:cs="Times New Roman"/>
          <w:color w:val="333333"/>
          <w:sz w:val="28"/>
          <w:szCs w:val="28"/>
          <w:lang w:val="en-US"/>
        </w:rPr>
        <w:t>of socialization (</w:t>
      </w:r>
      <w:r w:rsidRPr="006E3F5B">
        <w:rPr>
          <w:rFonts w:ascii="Times New Roman" w:hAnsi="Times New Roman" w:cs="Times New Roman"/>
          <w:color w:val="333333"/>
          <w:sz w:val="28"/>
          <w:szCs w:val="28"/>
          <w:lang w:val="en-US"/>
        </w:rPr>
        <w:t>Section 6)</w:t>
      </w:r>
    </w:p>
    <w:tbl>
      <w:tblPr>
        <w:tblW w:w="0" w:type="auto"/>
        <w:tblCellMar>
          <w:top w:w="15" w:type="dxa"/>
          <w:left w:w="15" w:type="dxa"/>
          <w:bottom w:w="15" w:type="dxa"/>
          <w:right w:w="15" w:type="dxa"/>
        </w:tblCellMar>
        <w:tblLook w:val="04A0" w:firstRow="1" w:lastRow="0" w:firstColumn="1" w:lastColumn="0" w:noHBand="0" w:noVBand="1"/>
      </w:tblPr>
      <w:tblGrid>
        <w:gridCol w:w="2497"/>
        <w:gridCol w:w="5069"/>
        <w:gridCol w:w="964"/>
      </w:tblGrid>
      <w:tr w:rsidR="006E3F5B" w:rsidRPr="00E4556F" w:rsidTr="009D0586">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b/>
                <w:bCs/>
                <w:color w:val="F58428"/>
                <w:sz w:val="24"/>
                <w:szCs w:val="24"/>
              </w:rPr>
              <w:t>Date</w:t>
            </w:r>
            <w:proofErr w:type="spellEnd"/>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b/>
                <w:bCs/>
                <w:color w:val="F58428"/>
                <w:sz w:val="24"/>
                <w:szCs w:val="24"/>
              </w:rPr>
              <w:t>Description</w:t>
            </w:r>
            <w:proofErr w:type="spellEnd"/>
            <w:r w:rsidRPr="00E4556F">
              <w:rPr>
                <w:rFonts w:ascii="Times New Roman" w:eastAsia="Times New Roman" w:hAnsi="Times New Roman" w:cs="Times New Roman"/>
                <w:b/>
                <w:bCs/>
                <w:color w:val="F58428"/>
                <w:sz w:val="24"/>
                <w:szCs w:val="24"/>
              </w:rPr>
              <w:t xml:space="preserve"> </w:t>
            </w:r>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b/>
                <w:bCs/>
                <w:color w:val="F58428"/>
                <w:sz w:val="24"/>
                <w:szCs w:val="24"/>
              </w:rPr>
              <w:t>Time</w:t>
            </w:r>
            <w:proofErr w:type="spellEnd"/>
            <w:r w:rsidRPr="00E4556F">
              <w:rPr>
                <w:rFonts w:ascii="Times New Roman" w:eastAsia="Times New Roman" w:hAnsi="Times New Roman" w:cs="Times New Roman"/>
                <w:color w:val="384248"/>
                <w:sz w:val="24"/>
                <w:szCs w:val="24"/>
              </w:rPr>
              <w:t xml:space="preserve"> </w:t>
            </w:r>
          </w:p>
        </w:tc>
      </w:tr>
      <w:tr w:rsidR="006E3F5B" w:rsidRPr="00E4556F" w:rsidTr="009D0586">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Pr>
                <w:rFonts w:ascii="Times New Roman" w:eastAsia="Times New Roman" w:hAnsi="Times New Roman" w:cs="Times New Roman"/>
                <w:color w:val="384248"/>
                <w:sz w:val="24"/>
                <w:szCs w:val="24"/>
              </w:rPr>
              <w:t>Thursday</w:t>
            </w:r>
            <w:proofErr w:type="spellEnd"/>
            <w:r w:rsidRPr="00E4556F">
              <w:rPr>
                <w:rFonts w:ascii="Times New Roman" w:eastAsia="Times New Roman" w:hAnsi="Times New Roman" w:cs="Times New Roman"/>
                <w:color w:val="384248"/>
                <w:sz w:val="24"/>
                <w:szCs w:val="24"/>
              </w:rPr>
              <w:t xml:space="preserve"> </w:t>
            </w:r>
            <w:r>
              <w:rPr>
                <w:rFonts w:ascii="Times New Roman" w:eastAsia="Times New Roman" w:hAnsi="Times New Roman" w:cs="Times New Roman"/>
                <w:color w:val="384248"/>
                <w:sz w:val="24"/>
                <w:szCs w:val="24"/>
              </w:rPr>
              <w:t>14</w:t>
            </w:r>
            <w:r w:rsidRPr="00E4556F">
              <w:rPr>
                <w:rFonts w:ascii="Times New Roman" w:eastAsia="Times New Roman" w:hAnsi="Times New Roman" w:cs="Times New Roman"/>
                <w:color w:val="384248"/>
                <w:sz w:val="24"/>
                <w:szCs w:val="24"/>
              </w:rPr>
              <w:t xml:space="preserve">th </w:t>
            </w:r>
            <w:proofErr w:type="spellStart"/>
            <w:r>
              <w:rPr>
                <w:rFonts w:ascii="Times New Roman" w:eastAsia="Times New Roman" w:hAnsi="Times New Roman" w:cs="Times New Roman"/>
                <w:color w:val="384248"/>
                <w:sz w:val="24"/>
                <w:szCs w:val="24"/>
              </w:rPr>
              <w:t>November</w:t>
            </w:r>
            <w:proofErr w:type="spellEnd"/>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color w:val="384248"/>
                <w:sz w:val="24"/>
                <w:szCs w:val="24"/>
              </w:rPr>
              <w:t>Registration</w:t>
            </w:r>
            <w:proofErr w:type="spellEnd"/>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r w:rsidRPr="00E4556F">
              <w:rPr>
                <w:rFonts w:ascii="Times New Roman" w:eastAsia="Times New Roman" w:hAnsi="Times New Roman" w:cs="Times New Roman"/>
                <w:color w:val="384248"/>
                <w:sz w:val="24"/>
                <w:szCs w:val="24"/>
              </w:rPr>
              <w:t xml:space="preserve">2pm-6pm </w:t>
            </w:r>
          </w:p>
        </w:tc>
      </w:tr>
      <w:tr w:rsidR="006E3F5B" w:rsidRPr="00E4556F" w:rsidTr="009D0586">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Pr>
                <w:rFonts w:ascii="Times New Roman" w:eastAsia="Times New Roman" w:hAnsi="Times New Roman" w:cs="Times New Roman"/>
                <w:color w:val="384248"/>
                <w:sz w:val="24"/>
                <w:szCs w:val="24"/>
              </w:rPr>
              <w:t>Thursday</w:t>
            </w:r>
            <w:proofErr w:type="spellEnd"/>
            <w:r w:rsidRPr="00E4556F">
              <w:rPr>
                <w:rFonts w:ascii="Times New Roman" w:eastAsia="Times New Roman" w:hAnsi="Times New Roman" w:cs="Times New Roman"/>
                <w:color w:val="384248"/>
                <w:sz w:val="24"/>
                <w:szCs w:val="24"/>
              </w:rPr>
              <w:t xml:space="preserve"> </w:t>
            </w:r>
            <w:r>
              <w:rPr>
                <w:rFonts w:ascii="Times New Roman" w:eastAsia="Times New Roman" w:hAnsi="Times New Roman" w:cs="Times New Roman"/>
                <w:color w:val="384248"/>
                <w:sz w:val="24"/>
                <w:szCs w:val="24"/>
              </w:rPr>
              <w:t>14</w:t>
            </w:r>
            <w:r w:rsidRPr="00E4556F">
              <w:rPr>
                <w:rFonts w:ascii="Times New Roman" w:eastAsia="Times New Roman" w:hAnsi="Times New Roman" w:cs="Times New Roman"/>
                <w:color w:val="384248"/>
                <w:sz w:val="24"/>
                <w:szCs w:val="24"/>
              </w:rPr>
              <w:t xml:space="preserve">th </w:t>
            </w:r>
            <w:proofErr w:type="spellStart"/>
            <w:r>
              <w:rPr>
                <w:rFonts w:ascii="Times New Roman" w:eastAsia="Times New Roman" w:hAnsi="Times New Roman" w:cs="Times New Roman"/>
                <w:color w:val="384248"/>
                <w:sz w:val="24"/>
                <w:szCs w:val="24"/>
              </w:rPr>
              <w:t>November</w:t>
            </w:r>
            <w:proofErr w:type="spellEnd"/>
            <w:r w:rsidRPr="00E4556F">
              <w:rPr>
                <w:rFonts w:ascii="Times New Roman" w:eastAsia="Times New Roman" w:hAnsi="Times New Roman" w:cs="Times New Roman"/>
                <w:color w:val="384248"/>
                <w:sz w:val="24"/>
                <w:szCs w:val="24"/>
              </w:rPr>
              <w:t xml:space="preserve"> </w:t>
            </w:r>
          </w:p>
        </w:tc>
        <w:tc>
          <w:tcPr>
            <w:tcW w:w="0" w:type="auto"/>
            <w:vAlign w:val="center"/>
            <w:hideMark/>
          </w:tcPr>
          <w:p w:rsidR="006E3F5B" w:rsidRDefault="006E3F5B" w:rsidP="009D0586">
            <w:pPr>
              <w:spacing w:after="0" w:line="240" w:lineRule="auto"/>
              <w:jc w:val="center"/>
              <w:rPr>
                <w:rFonts w:ascii="Times New Roman" w:eastAsia="Times New Roman" w:hAnsi="Times New Roman" w:cs="Times New Roman"/>
                <w:color w:val="384248"/>
                <w:sz w:val="24"/>
                <w:szCs w:val="24"/>
              </w:rPr>
            </w:pPr>
          </w:p>
          <w:p w:rsidR="006E3F5B" w:rsidRDefault="006E3F5B" w:rsidP="009D0586">
            <w:pPr>
              <w:spacing w:after="0" w:line="240" w:lineRule="auto"/>
              <w:jc w:val="center"/>
              <w:rPr>
                <w:rFonts w:ascii="Times New Roman" w:eastAsia="Times New Roman" w:hAnsi="Times New Roman" w:cs="Times New Roman"/>
                <w:color w:val="384248"/>
                <w:sz w:val="24"/>
                <w:szCs w:val="24"/>
              </w:rPr>
            </w:pPr>
            <w:r>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Official</w:t>
            </w:r>
            <w:proofErr w:type="spellEnd"/>
            <w:r w:rsidRPr="00E4556F">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opening</w:t>
            </w:r>
            <w:proofErr w:type="spellEnd"/>
            <w:r w:rsidRPr="00E4556F">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and</w:t>
            </w:r>
            <w:proofErr w:type="spellEnd"/>
            <w:r w:rsidRPr="00E4556F">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conference</w:t>
            </w:r>
            <w:proofErr w:type="spellEnd"/>
            <w:r w:rsidRPr="00E4556F">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Programme</w:t>
            </w:r>
            <w:proofErr w:type="spellEnd"/>
            <w:r w:rsidRPr="00E4556F">
              <w:rPr>
                <w:rFonts w:ascii="Times New Roman" w:eastAsia="Times New Roman" w:hAnsi="Times New Roman" w:cs="Times New Roman"/>
                <w:color w:val="384248"/>
                <w:sz w:val="24"/>
                <w:szCs w:val="24"/>
              </w:rPr>
              <w:t xml:space="preserve"> </w:t>
            </w:r>
          </w:p>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r w:rsidRPr="00E4556F">
              <w:rPr>
                <w:rFonts w:ascii="Times New Roman" w:eastAsia="Times New Roman" w:hAnsi="Times New Roman" w:cs="Times New Roman"/>
                <w:color w:val="384248"/>
                <w:sz w:val="24"/>
                <w:szCs w:val="24"/>
              </w:rPr>
              <w:t xml:space="preserve">2pm - </w:t>
            </w:r>
            <w:proofErr w:type="spellStart"/>
            <w:r w:rsidRPr="00E4556F">
              <w:rPr>
                <w:rFonts w:ascii="Times New Roman" w:eastAsia="Times New Roman" w:hAnsi="Times New Roman" w:cs="Times New Roman"/>
                <w:color w:val="384248"/>
                <w:sz w:val="24"/>
                <w:szCs w:val="24"/>
              </w:rPr>
              <w:t>tbc</w:t>
            </w:r>
            <w:proofErr w:type="spellEnd"/>
            <w:r w:rsidRPr="00E4556F">
              <w:rPr>
                <w:rFonts w:ascii="Times New Roman" w:eastAsia="Times New Roman" w:hAnsi="Times New Roman" w:cs="Times New Roman"/>
                <w:color w:val="384248"/>
                <w:sz w:val="24"/>
                <w:szCs w:val="24"/>
              </w:rPr>
              <w:t xml:space="preserve"> </w:t>
            </w:r>
          </w:p>
        </w:tc>
      </w:tr>
      <w:tr w:rsidR="006E3F5B" w:rsidRPr="00E4556F" w:rsidTr="009D0586">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Pr>
                <w:rFonts w:ascii="Times New Roman" w:eastAsia="Times New Roman" w:hAnsi="Times New Roman" w:cs="Times New Roman"/>
                <w:color w:val="384248"/>
                <w:sz w:val="24"/>
                <w:szCs w:val="24"/>
              </w:rPr>
              <w:t>Thursday</w:t>
            </w:r>
            <w:proofErr w:type="spellEnd"/>
            <w:r w:rsidRPr="00E4556F">
              <w:rPr>
                <w:rFonts w:ascii="Times New Roman" w:eastAsia="Times New Roman" w:hAnsi="Times New Roman" w:cs="Times New Roman"/>
                <w:color w:val="384248"/>
                <w:sz w:val="24"/>
                <w:szCs w:val="24"/>
              </w:rPr>
              <w:t xml:space="preserve"> </w:t>
            </w:r>
            <w:r>
              <w:rPr>
                <w:rFonts w:ascii="Times New Roman" w:eastAsia="Times New Roman" w:hAnsi="Times New Roman" w:cs="Times New Roman"/>
                <w:color w:val="384248"/>
                <w:sz w:val="24"/>
                <w:szCs w:val="24"/>
              </w:rPr>
              <w:t>14</w:t>
            </w:r>
            <w:r w:rsidRPr="00E4556F">
              <w:rPr>
                <w:rFonts w:ascii="Times New Roman" w:eastAsia="Times New Roman" w:hAnsi="Times New Roman" w:cs="Times New Roman"/>
                <w:color w:val="384248"/>
                <w:sz w:val="24"/>
                <w:szCs w:val="24"/>
              </w:rPr>
              <w:t xml:space="preserve">th </w:t>
            </w:r>
            <w:proofErr w:type="spellStart"/>
            <w:r>
              <w:rPr>
                <w:rFonts w:ascii="Times New Roman" w:eastAsia="Times New Roman" w:hAnsi="Times New Roman" w:cs="Times New Roman"/>
                <w:color w:val="384248"/>
                <w:sz w:val="24"/>
                <w:szCs w:val="24"/>
              </w:rPr>
              <w:t>November</w:t>
            </w:r>
            <w:proofErr w:type="spellEnd"/>
          </w:p>
        </w:tc>
        <w:tc>
          <w:tcPr>
            <w:tcW w:w="0" w:type="auto"/>
            <w:vAlign w:val="center"/>
            <w:hideMark/>
          </w:tcPr>
          <w:p w:rsidR="006E3F5B" w:rsidRPr="006E3F5B" w:rsidRDefault="006E3F5B" w:rsidP="009D0586">
            <w:pPr>
              <w:spacing w:after="0" w:line="240" w:lineRule="auto"/>
              <w:rPr>
                <w:rFonts w:ascii="Times New Roman" w:eastAsia="Times New Roman" w:hAnsi="Times New Roman" w:cs="Times New Roman"/>
                <w:color w:val="384248"/>
                <w:sz w:val="24"/>
                <w:szCs w:val="24"/>
                <w:lang w:val="en-US"/>
              </w:rPr>
            </w:pPr>
            <w:r w:rsidRPr="006E3F5B">
              <w:rPr>
                <w:rFonts w:ascii="Times New Roman" w:eastAsia="Times New Roman" w:hAnsi="Times New Roman" w:cs="Times New Roman"/>
                <w:color w:val="384248"/>
                <w:sz w:val="24"/>
                <w:szCs w:val="24"/>
                <w:lang w:val="en-US"/>
              </w:rPr>
              <w:t xml:space="preserve">         Full day program  (speeches and stand reports)</w:t>
            </w:r>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color w:val="384248"/>
                <w:sz w:val="24"/>
                <w:szCs w:val="24"/>
              </w:rPr>
              <w:t>tbc</w:t>
            </w:r>
            <w:proofErr w:type="spellEnd"/>
            <w:r w:rsidRPr="00E4556F">
              <w:rPr>
                <w:rFonts w:ascii="Times New Roman" w:eastAsia="Times New Roman" w:hAnsi="Times New Roman" w:cs="Times New Roman"/>
                <w:color w:val="384248"/>
                <w:sz w:val="24"/>
                <w:szCs w:val="24"/>
              </w:rPr>
              <w:t xml:space="preserve"> </w:t>
            </w:r>
          </w:p>
        </w:tc>
      </w:tr>
      <w:tr w:rsidR="006E3F5B" w:rsidRPr="00E4556F" w:rsidTr="009D0586">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Pr>
                <w:rFonts w:ascii="Times New Roman" w:eastAsia="Times New Roman" w:hAnsi="Times New Roman" w:cs="Times New Roman"/>
                <w:color w:val="384248"/>
                <w:sz w:val="24"/>
                <w:szCs w:val="24"/>
              </w:rPr>
              <w:t>Thursday</w:t>
            </w:r>
            <w:proofErr w:type="spellEnd"/>
            <w:r w:rsidRPr="00E4556F">
              <w:rPr>
                <w:rFonts w:ascii="Times New Roman" w:eastAsia="Times New Roman" w:hAnsi="Times New Roman" w:cs="Times New Roman"/>
                <w:color w:val="384248"/>
                <w:sz w:val="24"/>
                <w:szCs w:val="24"/>
              </w:rPr>
              <w:t xml:space="preserve"> </w:t>
            </w:r>
            <w:r>
              <w:rPr>
                <w:rFonts w:ascii="Times New Roman" w:eastAsia="Times New Roman" w:hAnsi="Times New Roman" w:cs="Times New Roman"/>
                <w:color w:val="384248"/>
                <w:sz w:val="24"/>
                <w:szCs w:val="24"/>
              </w:rPr>
              <w:t>14</w:t>
            </w:r>
            <w:r w:rsidRPr="00E4556F">
              <w:rPr>
                <w:rFonts w:ascii="Times New Roman" w:eastAsia="Times New Roman" w:hAnsi="Times New Roman" w:cs="Times New Roman"/>
                <w:color w:val="384248"/>
                <w:sz w:val="24"/>
                <w:szCs w:val="24"/>
              </w:rPr>
              <w:t xml:space="preserve">th </w:t>
            </w:r>
            <w:proofErr w:type="spellStart"/>
            <w:r>
              <w:rPr>
                <w:rFonts w:ascii="Times New Roman" w:eastAsia="Times New Roman" w:hAnsi="Times New Roman" w:cs="Times New Roman"/>
                <w:color w:val="384248"/>
                <w:sz w:val="24"/>
                <w:szCs w:val="24"/>
              </w:rPr>
              <w:t>November</w:t>
            </w:r>
            <w:proofErr w:type="spellEnd"/>
          </w:p>
        </w:tc>
        <w:tc>
          <w:tcPr>
            <w:tcW w:w="0" w:type="auto"/>
            <w:vAlign w:val="center"/>
            <w:hideMark/>
          </w:tcPr>
          <w:p w:rsidR="006E3F5B" w:rsidRPr="006E3F5B" w:rsidRDefault="006E3F5B" w:rsidP="009D0586">
            <w:pPr>
              <w:spacing w:after="0" w:line="240" w:lineRule="auto"/>
              <w:jc w:val="center"/>
              <w:rPr>
                <w:rFonts w:ascii="Times New Roman" w:eastAsia="Times New Roman" w:hAnsi="Times New Roman" w:cs="Times New Roman"/>
                <w:color w:val="384248"/>
                <w:sz w:val="24"/>
                <w:szCs w:val="24"/>
                <w:lang w:val="en-US"/>
              </w:rPr>
            </w:pPr>
            <w:r w:rsidRPr="006E3F5B">
              <w:rPr>
                <w:rFonts w:ascii="Times New Roman" w:eastAsia="Times New Roman" w:hAnsi="Times New Roman" w:cs="Times New Roman"/>
                <w:color w:val="384248"/>
                <w:sz w:val="24"/>
                <w:szCs w:val="24"/>
                <w:lang w:val="en-US"/>
              </w:rPr>
              <w:t xml:space="preserve">         Full day program  (speeches and stand reports)</w:t>
            </w:r>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color w:val="384248"/>
                <w:sz w:val="24"/>
                <w:szCs w:val="24"/>
              </w:rPr>
              <w:t>tbc</w:t>
            </w:r>
            <w:proofErr w:type="spellEnd"/>
            <w:r w:rsidRPr="00E4556F">
              <w:rPr>
                <w:rFonts w:ascii="Times New Roman" w:eastAsia="Times New Roman" w:hAnsi="Times New Roman" w:cs="Times New Roman"/>
                <w:color w:val="384248"/>
                <w:sz w:val="24"/>
                <w:szCs w:val="24"/>
              </w:rPr>
              <w:t xml:space="preserve"> </w:t>
            </w:r>
          </w:p>
        </w:tc>
      </w:tr>
      <w:tr w:rsidR="006E3F5B" w:rsidRPr="00E4556F" w:rsidTr="009D0586">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Pr>
                <w:rFonts w:ascii="Times New Roman" w:eastAsia="Times New Roman" w:hAnsi="Times New Roman" w:cs="Times New Roman"/>
                <w:color w:val="384248"/>
                <w:sz w:val="24"/>
                <w:szCs w:val="24"/>
              </w:rPr>
              <w:t>Friday</w:t>
            </w:r>
            <w:proofErr w:type="spellEnd"/>
            <w:r>
              <w:rPr>
                <w:rFonts w:ascii="Times New Roman" w:eastAsia="Times New Roman" w:hAnsi="Times New Roman" w:cs="Times New Roman"/>
                <w:color w:val="384248"/>
                <w:sz w:val="24"/>
                <w:szCs w:val="24"/>
              </w:rPr>
              <w:t xml:space="preserve"> 15</w:t>
            </w:r>
            <w:r w:rsidRPr="00E4556F">
              <w:rPr>
                <w:rFonts w:ascii="Times New Roman" w:eastAsia="Times New Roman" w:hAnsi="Times New Roman" w:cs="Times New Roman"/>
                <w:color w:val="384248"/>
                <w:sz w:val="24"/>
                <w:szCs w:val="24"/>
                <w:vertAlign w:val="superscript"/>
              </w:rPr>
              <w:t>th</w:t>
            </w:r>
            <w:r>
              <w:rPr>
                <w:rFonts w:ascii="Times New Roman" w:eastAsia="Times New Roman" w:hAnsi="Times New Roman" w:cs="Times New Roman"/>
                <w:color w:val="384248"/>
                <w:sz w:val="24"/>
                <w:szCs w:val="24"/>
              </w:rPr>
              <w:t xml:space="preserve"> </w:t>
            </w:r>
            <w:proofErr w:type="spellStart"/>
            <w:r>
              <w:rPr>
                <w:rFonts w:ascii="Times New Roman" w:eastAsia="Times New Roman" w:hAnsi="Times New Roman" w:cs="Times New Roman"/>
                <w:color w:val="384248"/>
                <w:sz w:val="24"/>
                <w:szCs w:val="24"/>
              </w:rPr>
              <w:t>November</w:t>
            </w:r>
            <w:proofErr w:type="spellEnd"/>
            <w:r w:rsidRPr="00E4556F">
              <w:rPr>
                <w:rFonts w:ascii="Times New Roman" w:eastAsia="Times New Roman" w:hAnsi="Times New Roman" w:cs="Times New Roman"/>
                <w:color w:val="384248"/>
                <w:sz w:val="24"/>
                <w:szCs w:val="24"/>
              </w:rPr>
              <w:t xml:space="preserve"> </w:t>
            </w:r>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color w:val="384248"/>
                <w:sz w:val="24"/>
                <w:szCs w:val="24"/>
              </w:rPr>
              <w:t>Full</w:t>
            </w:r>
            <w:proofErr w:type="spellEnd"/>
            <w:r w:rsidRPr="00E4556F">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day</w:t>
            </w:r>
            <w:proofErr w:type="spellEnd"/>
            <w:r w:rsidRPr="00E4556F">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program</w:t>
            </w:r>
            <w:proofErr w:type="spellEnd"/>
            <w:r>
              <w:rPr>
                <w:rFonts w:ascii="Times New Roman" w:eastAsia="Times New Roman" w:hAnsi="Times New Roman" w:cs="Times New Roman"/>
                <w:color w:val="384248"/>
                <w:sz w:val="24"/>
                <w:szCs w:val="24"/>
              </w:rPr>
              <w:t xml:space="preserve"> (</w:t>
            </w:r>
            <w:proofErr w:type="spellStart"/>
            <w:r>
              <w:rPr>
                <w:rFonts w:ascii="Times New Roman" w:eastAsia="Times New Roman" w:hAnsi="Times New Roman" w:cs="Times New Roman"/>
                <w:color w:val="384248"/>
                <w:sz w:val="24"/>
                <w:szCs w:val="24"/>
              </w:rPr>
              <w:t>Workshops</w:t>
            </w:r>
            <w:proofErr w:type="spellEnd"/>
            <w:r>
              <w:rPr>
                <w:rFonts w:ascii="Times New Roman" w:eastAsia="Times New Roman" w:hAnsi="Times New Roman" w:cs="Times New Roman"/>
                <w:color w:val="384248"/>
                <w:sz w:val="24"/>
                <w:szCs w:val="24"/>
              </w:rPr>
              <w:t xml:space="preserve"> )</w:t>
            </w:r>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color w:val="384248"/>
                <w:sz w:val="24"/>
                <w:szCs w:val="24"/>
              </w:rPr>
              <w:t>tbc</w:t>
            </w:r>
            <w:proofErr w:type="spellEnd"/>
            <w:r w:rsidRPr="00E4556F">
              <w:rPr>
                <w:rFonts w:ascii="Times New Roman" w:eastAsia="Times New Roman" w:hAnsi="Times New Roman" w:cs="Times New Roman"/>
                <w:color w:val="384248"/>
                <w:sz w:val="24"/>
                <w:szCs w:val="24"/>
              </w:rPr>
              <w:t xml:space="preserve"> </w:t>
            </w:r>
          </w:p>
        </w:tc>
      </w:tr>
      <w:tr w:rsidR="006E3F5B" w:rsidRPr="00E4556F" w:rsidTr="009D0586">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Pr>
                <w:rFonts w:ascii="Times New Roman" w:eastAsia="Times New Roman" w:hAnsi="Times New Roman" w:cs="Times New Roman"/>
                <w:color w:val="384248"/>
                <w:sz w:val="24"/>
                <w:szCs w:val="24"/>
              </w:rPr>
              <w:t>Friday</w:t>
            </w:r>
            <w:proofErr w:type="spellEnd"/>
            <w:r>
              <w:rPr>
                <w:rFonts w:ascii="Times New Roman" w:eastAsia="Times New Roman" w:hAnsi="Times New Roman" w:cs="Times New Roman"/>
                <w:color w:val="384248"/>
                <w:sz w:val="24"/>
                <w:szCs w:val="24"/>
              </w:rPr>
              <w:t xml:space="preserve"> 15</w:t>
            </w:r>
            <w:r w:rsidRPr="00E4556F">
              <w:rPr>
                <w:rFonts w:ascii="Times New Roman" w:eastAsia="Times New Roman" w:hAnsi="Times New Roman" w:cs="Times New Roman"/>
                <w:color w:val="384248"/>
                <w:sz w:val="24"/>
                <w:szCs w:val="24"/>
                <w:vertAlign w:val="superscript"/>
              </w:rPr>
              <w:t>th</w:t>
            </w:r>
            <w:r>
              <w:rPr>
                <w:rFonts w:ascii="Times New Roman" w:eastAsia="Times New Roman" w:hAnsi="Times New Roman" w:cs="Times New Roman"/>
                <w:color w:val="384248"/>
                <w:sz w:val="24"/>
                <w:szCs w:val="24"/>
              </w:rPr>
              <w:t xml:space="preserve"> </w:t>
            </w:r>
            <w:proofErr w:type="spellStart"/>
            <w:r>
              <w:rPr>
                <w:rFonts w:ascii="Times New Roman" w:eastAsia="Times New Roman" w:hAnsi="Times New Roman" w:cs="Times New Roman"/>
                <w:color w:val="384248"/>
                <w:sz w:val="24"/>
                <w:szCs w:val="24"/>
              </w:rPr>
              <w:t>November</w:t>
            </w:r>
            <w:proofErr w:type="spellEnd"/>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color w:val="384248"/>
                <w:sz w:val="24"/>
                <w:szCs w:val="24"/>
              </w:rPr>
              <w:t>Full</w:t>
            </w:r>
            <w:proofErr w:type="spellEnd"/>
            <w:r w:rsidRPr="00E4556F">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day</w:t>
            </w:r>
            <w:proofErr w:type="spellEnd"/>
            <w:r w:rsidRPr="00E4556F">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program</w:t>
            </w:r>
            <w:proofErr w:type="spellEnd"/>
            <w:r>
              <w:rPr>
                <w:rFonts w:ascii="Times New Roman" w:eastAsia="Times New Roman" w:hAnsi="Times New Roman" w:cs="Times New Roman"/>
                <w:color w:val="384248"/>
                <w:sz w:val="24"/>
                <w:szCs w:val="24"/>
              </w:rPr>
              <w:t xml:space="preserve"> (</w:t>
            </w:r>
            <w:proofErr w:type="spellStart"/>
            <w:r>
              <w:rPr>
                <w:rFonts w:ascii="Times New Roman" w:eastAsia="Times New Roman" w:hAnsi="Times New Roman" w:cs="Times New Roman"/>
                <w:color w:val="384248"/>
                <w:sz w:val="24"/>
                <w:szCs w:val="24"/>
              </w:rPr>
              <w:t>Workshops</w:t>
            </w:r>
            <w:proofErr w:type="spellEnd"/>
            <w:r w:rsidRPr="00E4556F">
              <w:rPr>
                <w:rFonts w:ascii="Times New Roman" w:eastAsia="Times New Roman" w:hAnsi="Times New Roman" w:cs="Times New Roman"/>
                <w:color w:val="384248"/>
                <w:sz w:val="24"/>
                <w:szCs w:val="24"/>
              </w:rPr>
              <w:t xml:space="preserve"> </w:t>
            </w:r>
            <w:r>
              <w:rPr>
                <w:rFonts w:ascii="Times New Roman" w:eastAsia="Times New Roman" w:hAnsi="Times New Roman" w:cs="Times New Roman"/>
                <w:color w:val="384248"/>
                <w:sz w:val="24"/>
                <w:szCs w:val="24"/>
              </w:rPr>
              <w:t>)</w:t>
            </w:r>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color w:val="384248"/>
                <w:sz w:val="24"/>
                <w:szCs w:val="24"/>
              </w:rPr>
              <w:t>tbc</w:t>
            </w:r>
            <w:proofErr w:type="spellEnd"/>
            <w:r w:rsidRPr="00E4556F">
              <w:rPr>
                <w:rFonts w:ascii="Times New Roman" w:eastAsia="Times New Roman" w:hAnsi="Times New Roman" w:cs="Times New Roman"/>
                <w:color w:val="384248"/>
                <w:sz w:val="24"/>
                <w:szCs w:val="24"/>
              </w:rPr>
              <w:t xml:space="preserve"> </w:t>
            </w:r>
          </w:p>
        </w:tc>
      </w:tr>
      <w:tr w:rsidR="006E3F5B" w:rsidRPr="00E4556F" w:rsidTr="009D0586">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Pr>
                <w:rFonts w:ascii="Times New Roman" w:eastAsia="Times New Roman" w:hAnsi="Times New Roman" w:cs="Times New Roman"/>
                <w:color w:val="384248"/>
                <w:sz w:val="24"/>
                <w:szCs w:val="24"/>
              </w:rPr>
              <w:t>Friday</w:t>
            </w:r>
            <w:proofErr w:type="spellEnd"/>
            <w:r>
              <w:rPr>
                <w:rFonts w:ascii="Times New Roman" w:eastAsia="Times New Roman" w:hAnsi="Times New Roman" w:cs="Times New Roman"/>
                <w:color w:val="384248"/>
                <w:sz w:val="24"/>
                <w:szCs w:val="24"/>
              </w:rPr>
              <w:t xml:space="preserve"> 15</w:t>
            </w:r>
            <w:r w:rsidRPr="00E4556F">
              <w:rPr>
                <w:rFonts w:ascii="Times New Roman" w:eastAsia="Times New Roman" w:hAnsi="Times New Roman" w:cs="Times New Roman"/>
                <w:color w:val="384248"/>
                <w:sz w:val="24"/>
                <w:szCs w:val="24"/>
                <w:vertAlign w:val="superscript"/>
              </w:rPr>
              <w:t>th</w:t>
            </w:r>
            <w:r>
              <w:rPr>
                <w:rFonts w:ascii="Times New Roman" w:eastAsia="Times New Roman" w:hAnsi="Times New Roman" w:cs="Times New Roman"/>
                <w:color w:val="384248"/>
                <w:sz w:val="24"/>
                <w:szCs w:val="24"/>
              </w:rPr>
              <w:t xml:space="preserve"> </w:t>
            </w:r>
            <w:proofErr w:type="spellStart"/>
            <w:r>
              <w:rPr>
                <w:rFonts w:ascii="Times New Roman" w:eastAsia="Times New Roman" w:hAnsi="Times New Roman" w:cs="Times New Roman"/>
                <w:color w:val="384248"/>
                <w:sz w:val="24"/>
                <w:szCs w:val="24"/>
              </w:rPr>
              <w:t>November</w:t>
            </w:r>
            <w:proofErr w:type="spellEnd"/>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color w:val="384248"/>
                <w:sz w:val="24"/>
                <w:szCs w:val="24"/>
              </w:rPr>
              <w:t>Full</w:t>
            </w:r>
            <w:proofErr w:type="spellEnd"/>
            <w:r w:rsidRPr="00E4556F">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day</w:t>
            </w:r>
            <w:proofErr w:type="spellEnd"/>
            <w:r w:rsidRPr="00E4556F">
              <w:rPr>
                <w:rFonts w:ascii="Times New Roman" w:eastAsia="Times New Roman" w:hAnsi="Times New Roman" w:cs="Times New Roman"/>
                <w:color w:val="384248"/>
                <w:sz w:val="24"/>
                <w:szCs w:val="24"/>
              </w:rPr>
              <w:t xml:space="preserve"> </w:t>
            </w:r>
            <w:proofErr w:type="spellStart"/>
            <w:r w:rsidRPr="00E4556F">
              <w:rPr>
                <w:rFonts w:ascii="Times New Roman" w:eastAsia="Times New Roman" w:hAnsi="Times New Roman" w:cs="Times New Roman"/>
                <w:color w:val="384248"/>
                <w:sz w:val="24"/>
                <w:szCs w:val="24"/>
              </w:rPr>
              <w:t>program</w:t>
            </w:r>
            <w:proofErr w:type="spellEnd"/>
            <w:r>
              <w:rPr>
                <w:rFonts w:ascii="Times New Roman" w:eastAsia="Times New Roman" w:hAnsi="Times New Roman" w:cs="Times New Roman"/>
                <w:color w:val="384248"/>
                <w:sz w:val="24"/>
                <w:szCs w:val="24"/>
              </w:rPr>
              <w:t xml:space="preserve"> (</w:t>
            </w:r>
            <w:proofErr w:type="spellStart"/>
            <w:r>
              <w:rPr>
                <w:rFonts w:ascii="Times New Roman" w:eastAsia="Times New Roman" w:hAnsi="Times New Roman" w:cs="Times New Roman"/>
                <w:color w:val="384248"/>
                <w:sz w:val="24"/>
                <w:szCs w:val="24"/>
              </w:rPr>
              <w:t>Workshops</w:t>
            </w:r>
            <w:proofErr w:type="spellEnd"/>
            <w:r w:rsidRPr="00E4556F">
              <w:rPr>
                <w:rFonts w:ascii="Times New Roman" w:eastAsia="Times New Roman" w:hAnsi="Times New Roman" w:cs="Times New Roman"/>
                <w:color w:val="384248"/>
                <w:sz w:val="24"/>
                <w:szCs w:val="24"/>
              </w:rPr>
              <w:t xml:space="preserve"> </w:t>
            </w:r>
            <w:r>
              <w:rPr>
                <w:rFonts w:ascii="Times New Roman" w:eastAsia="Times New Roman" w:hAnsi="Times New Roman" w:cs="Times New Roman"/>
                <w:color w:val="384248"/>
                <w:sz w:val="24"/>
                <w:szCs w:val="24"/>
              </w:rPr>
              <w:t>)</w:t>
            </w:r>
            <w:r w:rsidRPr="00E4556F">
              <w:rPr>
                <w:rFonts w:ascii="Times New Roman" w:eastAsia="Times New Roman" w:hAnsi="Times New Roman" w:cs="Times New Roman"/>
                <w:color w:val="384248"/>
                <w:sz w:val="24"/>
                <w:szCs w:val="24"/>
              </w:rPr>
              <w:t xml:space="preserve"> </w:t>
            </w:r>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color w:val="384248"/>
                <w:sz w:val="24"/>
                <w:szCs w:val="24"/>
              </w:rPr>
              <w:t>tbc</w:t>
            </w:r>
            <w:proofErr w:type="spellEnd"/>
            <w:r w:rsidRPr="00E4556F">
              <w:rPr>
                <w:rFonts w:ascii="Times New Roman" w:eastAsia="Times New Roman" w:hAnsi="Times New Roman" w:cs="Times New Roman"/>
                <w:color w:val="384248"/>
                <w:sz w:val="24"/>
                <w:szCs w:val="24"/>
              </w:rPr>
              <w:t xml:space="preserve"> </w:t>
            </w:r>
          </w:p>
        </w:tc>
      </w:tr>
      <w:tr w:rsidR="006E3F5B" w:rsidRPr="00E4556F" w:rsidTr="009D0586">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Pr>
                <w:rFonts w:ascii="Times New Roman" w:eastAsia="Times New Roman" w:hAnsi="Times New Roman" w:cs="Times New Roman"/>
                <w:color w:val="384248"/>
                <w:sz w:val="24"/>
                <w:szCs w:val="24"/>
              </w:rPr>
              <w:t>Friday</w:t>
            </w:r>
            <w:proofErr w:type="spellEnd"/>
            <w:r>
              <w:rPr>
                <w:rFonts w:ascii="Times New Roman" w:eastAsia="Times New Roman" w:hAnsi="Times New Roman" w:cs="Times New Roman"/>
                <w:color w:val="384248"/>
                <w:sz w:val="24"/>
                <w:szCs w:val="24"/>
              </w:rPr>
              <w:t xml:space="preserve"> 15</w:t>
            </w:r>
            <w:r w:rsidRPr="00E4556F">
              <w:rPr>
                <w:rFonts w:ascii="Times New Roman" w:eastAsia="Times New Roman" w:hAnsi="Times New Roman" w:cs="Times New Roman"/>
                <w:color w:val="384248"/>
                <w:sz w:val="24"/>
                <w:szCs w:val="24"/>
                <w:vertAlign w:val="superscript"/>
              </w:rPr>
              <w:t>th</w:t>
            </w:r>
            <w:r>
              <w:rPr>
                <w:rFonts w:ascii="Times New Roman" w:eastAsia="Times New Roman" w:hAnsi="Times New Roman" w:cs="Times New Roman"/>
                <w:color w:val="384248"/>
                <w:sz w:val="24"/>
                <w:szCs w:val="24"/>
              </w:rPr>
              <w:t xml:space="preserve"> </w:t>
            </w:r>
            <w:proofErr w:type="spellStart"/>
            <w:r>
              <w:rPr>
                <w:rFonts w:ascii="Times New Roman" w:eastAsia="Times New Roman" w:hAnsi="Times New Roman" w:cs="Times New Roman"/>
                <w:color w:val="384248"/>
                <w:sz w:val="24"/>
                <w:szCs w:val="24"/>
              </w:rPr>
              <w:t>November</w:t>
            </w:r>
            <w:proofErr w:type="spellEnd"/>
          </w:p>
        </w:tc>
        <w:tc>
          <w:tcPr>
            <w:tcW w:w="0" w:type="auto"/>
            <w:vAlign w:val="center"/>
            <w:hideMark/>
          </w:tcPr>
          <w:p w:rsidR="006E3F5B" w:rsidRPr="006E3F5B" w:rsidRDefault="006E3F5B" w:rsidP="009D0586">
            <w:pPr>
              <w:spacing w:after="0" w:line="240" w:lineRule="auto"/>
              <w:jc w:val="center"/>
              <w:rPr>
                <w:rFonts w:ascii="Times New Roman" w:eastAsia="Times New Roman" w:hAnsi="Times New Roman" w:cs="Times New Roman"/>
                <w:color w:val="384248"/>
                <w:sz w:val="24"/>
                <w:szCs w:val="24"/>
                <w:lang w:val="en-US"/>
              </w:rPr>
            </w:pPr>
            <w:r w:rsidRPr="006E3F5B">
              <w:rPr>
                <w:rFonts w:ascii="Times New Roman" w:eastAsia="Times New Roman" w:hAnsi="Times New Roman" w:cs="Times New Roman"/>
                <w:color w:val="384248"/>
                <w:sz w:val="24"/>
                <w:szCs w:val="24"/>
                <w:lang w:val="en-US"/>
              </w:rPr>
              <w:t xml:space="preserve">Conference Program and closing Ceremony </w:t>
            </w:r>
          </w:p>
        </w:tc>
        <w:tc>
          <w:tcPr>
            <w:tcW w:w="0" w:type="auto"/>
            <w:vAlign w:val="center"/>
            <w:hideMark/>
          </w:tcPr>
          <w:p w:rsidR="006E3F5B" w:rsidRPr="00E4556F" w:rsidRDefault="006E3F5B" w:rsidP="009D0586">
            <w:pPr>
              <w:spacing w:after="0" w:line="240" w:lineRule="auto"/>
              <w:jc w:val="center"/>
              <w:rPr>
                <w:rFonts w:ascii="Times New Roman" w:eastAsia="Times New Roman" w:hAnsi="Times New Roman" w:cs="Times New Roman"/>
                <w:color w:val="384248"/>
                <w:sz w:val="24"/>
                <w:szCs w:val="24"/>
              </w:rPr>
            </w:pPr>
            <w:proofErr w:type="spellStart"/>
            <w:r w:rsidRPr="00E4556F">
              <w:rPr>
                <w:rFonts w:ascii="Times New Roman" w:eastAsia="Times New Roman" w:hAnsi="Times New Roman" w:cs="Times New Roman"/>
                <w:color w:val="384248"/>
                <w:sz w:val="24"/>
                <w:szCs w:val="24"/>
              </w:rPr>
              <w:t>tbc</w:t>
            </w:r>
            <w:proofErr w:type="spellEnd"/>
            <w:r w:rsidRPr="00E4556F">
              <w:rPr>
                <w:rFonts w:ascii="Times New Roman" w:eastAsia="Times New Roman" w:hAnsi="Times New Roman" w:cs="Times New Roman"/>
                <w:color w:val="384248"/>
                <w:sz w:val="24"/>
                <w:szCs w:val="24"/>
              </w:rPr>
              <w:t xml:space="preserve"> </w:t>
            </w:r>
          </w:p>
        </w:tc>
      </w:tr>
    </w:tbl>
    <w:p w:rsidR="006E3F5B" w:rsidRPr="006E3F5B" w:rsidRDefault="006E3F5B" w:rsidP="006E3F5B">
      <w:pPr>
        <w:spacing w:before="272" w:after="272" w:line="360" w:lineRule="atLeast"/>
        <w:jc w:val="center"/>
        <w:outlineLvl w:val="2"/>
        <w:rPr>
          <w:rFonts w:ascii="Merriweather" w:eastAsia="Times New Roman" w:hAnsi="Merriweather" w:cs="Times New Roman"/>
          <w:b/>
          <w:bCs/>
          <w:color w:val="1A97A4"/>
          <w:sz w:val="24"/>
          <w:szCs w:val="24"/>
          <w:lang w:val="en-US"/>
        </w:rPr>
      </w:pPr>
      <w:r w:rsidRPr="006E3F5B">
        <w:rPr>
          <w:rFonts w:ascii="Merriweather" w:eastAsia="Times New Roman" w:hAnsi="Merriweather" w:cs="Times New Roman"/>
          <w:b/>
          <w:bCs/>
          <w:color w:val="1A97A4"/>
          <w:sz w:val="24"/>
          <w:szCs w:val="24"/>
          <w:lang w:val="en-US"/>
        </w:rPr>
        <w:t>A full detailed program will be available in September 2013.</w:t>
      </w:r>
    </w:p>
    <w:p w:rsidR="006E3F5B" w:rsidRPr="006E3F5B" w:rsidRDefault="006E3F5B" w:rsidP="006E3F5B">
      <w:pPr>
        <w:rPr>
          <w:rFonts w:ascii="Times New Roman" w:hAnsi="Times New Roman" w:cs="Times New Roman"/>
          <w:sz w:val="28"/>
          <w:szCs w:val="28"/>
          <w:lang w:val="en-US"/>
        </w:rPr>
      </w:pPr>
    </w:p>
    <w:p w:rsidR="006E3F5B" w:rsidRPr="006E3F5B" w:rsidRDefault="006E3F5B" w:rsidP="006E3F5B">
      <w:pPr>
        <w:spacing w:line="240" w:lineRule="auto"/>
        <w:jc w:val="center"/>
        <w:rPr>
          <w:rFonts w:ascii="Times New Roman" w:hAnsi="Times New Roman" w:cs="Times New Roman"/>
          <w:b/>
          <w:sz w:val="28"/>
          <w:szCs w:val="28"/>
          <w:lang w:val="en-US"/>
        </w:rPr>
      </w:pPr>
      <w:r w:rsidRPr="006E3F5B">
        <w:rPr>
          <w:rFonts w:ascii="Times New Roman" w:hAnsi="Times New Roman" w:cs="Times New Roman"/>
          <w:b/>
          <w:sz w:val="28"/>
          <w:szCs w:val="28"/>
          <w:lang w:val="en-US"/>
        </w:rPr>
        <w:t>CONFERENCE RATES AND REGISTRATION INFORMATION</w:t>
      </w:r>
    </w:p>
    <w:p w:rsidR="006E3F5B" w:rsidRPr="00CA531C" w:rsidRDefault="006E3F5B" w:rsidP="006E3F5B">
      <w:pPr>
        <w:pStyle w:val="NormalWeb"/>
        <w:rPr>
          <w:b/>
          <w:i/>
          <w:sz w:val="28"/>
          <w:szCs w:val="28"/>
        </w:rPr>
      </w:pPr>
      <w:r w:rsidRPr="00CA531C">
        <w:rPr>
          <w:b/>
          <w:i/>
          <w:sz w:val="28"/>
          <w:szCs w:val="28"/>
        </w:rPr>
        <w:t>Registration fee(s) for the conference</w:t>
      </w:r>
    </w:p>
    <w:p w:rsidR="006E3F5B" w:rsidRPr="00CA531C" w:rsidRDefault="006E3F5B" w:rsidP="006E3F5B">
      <w:pPr>
        <w:pStyle w:val="NormalWeb"/>
        <w:rPr>
          <w:b/>
          <w:bCs/>
          <w:sz w:val="28"/>
          <w:szCs w:val="28"/>
        </w:rPr>
      </w:pPr>
      <w:r w:rsidRPr="00CA531C">
        <w:rPr>
          <w:bCs/>
          <w:i/>
          <w:sz w:val="28"/>
          <w:szCs w:val="28"/>
        </w:rPr>
        <w:t>The Participant registration fee includes:</w:t>
      </w:r>
    </w:p>
    <w:p w:rsidR="006E3F5B" w:rsidRPr="006E3F5B" w:rsidRDefault="006E3F5B" w:rsidP="006E3F5B">
      <w:pPr>
        <w:numPr>
          <w:ilvl w:val="0"/>
          <w:numId w:val="1"/>
        </w:numPr>
        <w:spacing w:before="100" w:beforeAutospacing="1" w:after="100" w:afterAutospacing="1" w:line="240" w:lineRule="auto"/>
        <w:rPr>
          <w:rFonts w:ascii="Times New Roman" w:eastAsia="Times New Roman" w:hAnsi="Times New Roman" w:cs="Times New Roman"/>
          <w:sz w:val="28"/>
          <w:szCs w:val="28"/>
          <w:lang w:val="en-US"/>
        </w:rPr>
      </w:pPr>
      <w:r w:rsidRPr="006E3F5B">
        <w:rPr>
          <w:rFonts w:ascii="Times New Roman" w:eastAsia="Times New Roman" w:hAnsi="Times New Roman" w:cs="Times New Roman"/>
          <w:i/>
          <w:iCs/>
          <w:sz w:val="28"/>
          <w:szCs w:val="28"/>
          <w:lang w:val="en-US"/>
        </w:rPr>
        <w:t>Participation in lectures and access to the poster and exhibition areas.</w:t>
      </w:r>
    </w:p>
    <w:p w:rsidR="006E3F5B" w:rsidRPr="006E3F5B" w:rsidRDefault="006E3F5B" w:rsidP="006E3F5B">
      <w:pPr>
        <w:numPr>
          <w:ilvl w:val="0"/>
          <w:numId w:val="1"/>
        </w:numPr>
        <w:spacing w:before="100" w:beforeAutospacing="1" w:after="100" w:afterAutospacing="1" w:line="240" w:lineRule="auto"/>
        <w:rPr>
          <w:rFonts w:ascii="Times New Roman" w:eastAsia="Times New Roman" w:hAnsi="Times New Roman" w:cs="Times New Roman"/>
          <w:sz w:val="28"/>
          <w:szCs w:val="28"/>
          <w:lang w:val="en-US"/>
        </w:rPr>
      </w:pPr>
      <w:r w:rsidRPr="006E3F5B">
        <w:rPr>
          <w:rFonts w:ascii="Times New Roman" w:eastAsia="Times New Roman" w:hAnsi="Times New Roman" w:cs="Times New Roman"/>
          <w:i/>
          <w:iCs/>
          <w:sz w:val="28"/>
          <w:szCs w:val="28"/>
          <w:lang w:val="en-US"/>
        </w:rPr>
        <w:t>Congress bag, contents and program;</w:t>
      </w:r>
    </w:p>
    <w:p w:rsidR="006E3F5B" w:rsidRPr="006E3F5B" w:rsidRDefault="006E3F5B" w:rsidP="006E3F5B">
      <w:pPr>
        <w:numPr>
          <w:ilvl w:val="0"/>
          <w:numId w:val="1"/>
        </w:numPr>
        <w:spacing w:before="100" w:beforeAutospacing="1" w:after="100" w:afterAutospacing="1" w:line="240" w:lineRule="auto"/>
        <w:rPr>
          <w:rFonts w:ascii="Times New Roman" w:eastAsia="Times New Roman" w:hAnsi="Times New Roman" w:cs="Times New Roman"/>
          <w:sz w:val="28"/>
          <w:szCs w:val="28"/>
          <w:lang w:val="en-US"/>
        </w:rPr>
      </w:pPr>
      <w:r w:rsidRPr="006E3F5B">
        <w:rPr>
          <w:rFonts w:ascii="Times New Roman" w:eastAsia="Times New Roman" w:hAnsi="Times New Roman" w:cs="Times New Roman"/>
          <w:i/>
          <w:iCs/>
          <w:sz w:val="28"/>
          <w:szCs w:val="28"/>
          <w:lang w:val="en-US"/>
        </w:rPr>
        <w:lastRenderedPageBreak/>
        <w:t>Tea and coffee during breaks.</w:t>
      </w:r>
    </w:p>
    <w:p w:rsidR="006E3F5B" w:rsidRPr="00C04BBA" w:rsidRDefault="006E3F5B" w:rsidP="006E3F5B">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CA531C">
        <w:rPr>
          <w:rFonts w:ascii="Times New Roman" w:eastAsia="Times New Roman" w:hAnsi="Times New Roman" w:cs="Times New Roman"/>
          <w:i/>
          <w:iCs/>
          <w:sz w:val="28"/>
          <w:szCs w:val="28"/>
        </w:rPr>
        <w:t>Certificate</w:t>
      </w:r>
      <w:proofErr w:type="spellEnd"/>
      <w:r w:rsidRPr="00CA531C">
        <w:rPr>
          <w:rFonts w:ascii="Times New Roman" w:eastAsia="Times New Roman" w:hAnsi="Times New Roman" w:cs="Times New Roman"/>
          <w:i/>
          <w:iCs/>
          <w:sz w:val="28"/>
          <w:szCs w:val="28"/>
        </w:rPr>
        <w:t xml:space="preserve"> </w:t>
      </w:r>
      <w:proofErr w:type="spellStart"/>
      <w:r w:rsidRPr="00CA531C">
        <w:rPr>
          <w:rFonts w:ascii="Times New Roman" w:eastAsia="Times New Roman" w:hAnsi="Times New Roman" w:cs="Times New Roman"/>
          <w:i/>
          <w:iCs/>
          <w:sz w:val="28"/>
          <w:szCs w:val="28"/>
        </w:rPr>
        <w:t>of</w:t>
      </w:r>
      <w:proofErr w:type="spellEnd"/>
      <w:r w:rsidRPr="00CA531C">
        <w:rPr>
          <w:rFonts w:ascii="Times New Roman" w:eastAsia="Times New Roman" w:hAnsi="Times New Roman" w:cs="Times New Roman"/>
          <w:i/>
          <w:iCs/>
          <w:sz w:val="28"/>
          <w:szCs w:val="28"/>
        </w:rPr>
        <w:t xml:space="preserve"> </w:t>
      </w:r>
      <w:proofErr w:type="spellStart"/>
      <w:r w:rsidRPr="00CA531C">
        <w:rPr>
          <w:rFonts w:ascii="Times New Roman" w:eastAsia="Times New Roman" w:hAnsi="Times New Roman" w:cs="Times New Roman"/>
          <w:i/>
          <w:iCs/>
          <w:sz w:val="28"/>
          <w:szCs w:val="28"/>
        </w:rPr>
        <w:t>participation</w:t>
      </w:r>
      <w:proofErr w:type="spellEnd"/>
      <w:r w:rsidRPr="00CA531C">
        <w:rPr>
          <w:rFonts w:ascii="Times New Roman" w:eastAsia="Times New Roman" w:hAnsi="Times New Roman" w:cs="Times New Roman"/>
          <w:i/>
          <w:iCs/>
          <w:sz w:val="28"/>
          <w:szCs w:val="28"/>
        </w:rPr>
        <w:t>.</w:t>
      </w:r>
    </w:p>
    <w:tbl>
      <w:tblPr>
        <w:tblStyle w:val="TableGrid"/>
        <w:tblW w:w="0" w:type="auto"/>
        <w:tblLook w:val="04A0" w:firstRow="1" w:lastRow="0" w:firstColumn="1" w:lastColumn="0" w:noHBand="0" w:noVBand="1"/>
      </w:tblPr>
      <w:tblGrid>
        <w:gridCol w:w="3301"/>
        <w:gridCol w:w="3302"/>
        <w:gridCol w:w="3302"/>
      </w:tblGrid>
      <w:tr w:rsidR="006E3F5B" w:rsidRPr="006E3F5B" w:rsidTr="009D0586">
        <w:tc>
          <w:tcPr>
            <w:tcW w:w="3301"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Countries</w:t>
            </w:r>
          </w:p>
        </w:tc>
        <w:tc>
          <w:tcPr>
            <w:tcW w:w="3302" w:type="dxa"/>
            <w:vAlign w:val="center"/>
          </w:tcPr>
          <w:p w:rsidR="006E3F5B" w:rsidRPr="00CA531C" w:rsidRDefault="006E3F5B" w:rsidP="009D0586">
            <w:pPr>
              <w:rPr>
                <w:rFonts w:ascii="Times New Roman" w:hAnsi="Times New Roman" w:cs="Times New Roman"/>
                <w:sz w:val="28"/>
                <w:szCs w:val="28"/>
              </w:rPr>
            </w:pPr>
            <w:r w:rsidRPr="00CA531C">
              <w:rPr>
                <w:rStyle w:val="Strong"/>
                <w:rFonts w:ascii="Times New Roman" w:hAnsi="Times New Roman" w:cs="Times New Roman"/>
                <w:sz w:val="28"/>
                <w:szCs w:val="28"/>
              </w:rPr>
              <w:t>Early Bird:</w:t>
            </w:r>
            <w:r w:rsidRPr="00CA531C">
              <w:rPr>
                <w:rFonts w:ascii="Times New Roman" w:hAnsi="Times New Roman" w:cs="Times New Roman"/>
                <w:sz w:val="28"/>
                <w:szCs w:val="28"/>
              </w:rPr>
              <w:t xml:space="preserve"> </w:t>
            </w:r>
            <w:r w:rsidRPr="00CA531C">
              <w:rPr>
                <w:rFonts w:ascii="Times New Roman" w:hAnsi="Times New Roman" w:cs="Times New Roman"/>
                <w:sz w:val="28"/>
                <w:szCs w:val="28"/>
              </w:rPr>
              <w:br/>
              <w:t>Before July 1</w:t>
            </w:r>
            <w:r w:rsidRPr="00CA531C">
              <w:rPr>
                <w:rFonts w:ascii="Times New Roman" w:hAnsi="Times New Roman" w:cs="Times New Roman"/>
                <w:sz w:val="28"/>
                <w:szCs w:val="28"/>
                <w:vertAlign w:val="superscript"/>
              </w:rPr>
              <w:t xml:space="preserve">st </w:t>
            </w:r>
            <w:r w:rsidRPr="00CA531C">
              <w:rPr>
                <w:rFonts w:ascii="Times New Roman" w:hAnsi="Times New Roman" w:cs="Times New Roman"/>
                <w:sz w:val="28"/>
                <w:szCs w:val="28"/>
              </w:rPr>
              <w:t xml:space="preserve"> 2013 Payments</w:t>
            </w:r>
          </w:p>
        </w:tc>
        <w:tc>
          <w:tcPr>
            <w:tcW w:w="3302" w:type="dxa"/>
            <w:vAlign w:val="center"/>
          </w:tcPr>
          <w:p w:rsidR="006E3F5B" w:rsidRPr="00CA531C" w:rsidRDefault="006E3F5B" w:rsidP="009D0586">
            <w:pPr>
              <w:rPr>
                <w:rFonts w:ascii="Times New Roman" w:hAnsi="Times New Roman" w:cs="Times New Roman"/>
                <w:sz w:val="28"/>
                <w:szCs w:val="28"/>
              </w:rPr>
            </w:pPr>
            <w:r w:rsidRPr="00CA531C">
              <w:rPr>
                <w:rStyle w:val="Strong"/>
                <w:rFonts w:ascii="Times New Roman" w:hAnsi="Times New Roman" w:cs="Times New Roman"/>
                <w:sz w:val="28"/>
                <w:szCs w:val="28"/>
              </w:rPr>
              <w:t>Late &amp; Onsite</w:t>
            </w:r>
            <w:r w:rsidRPr="00CA531C">
              <w:rPr>
                <w:rFonts w:ascii="Times New Roman" w:hAnsi="Times New Roman" w:cs="Times New Roman"/>
                <w:sz w:val="28"/>
                <w:szCs w:val="28"/>
              </w:rPr>
              <w:t xml:space="preserve"> </w:t>
            </w:r>
            <w:r w:rsidRPr="00CA531C">
              <w:rPr>
                <w:rFonts w:ascii="Times New Roman" w:hAnsi="Times New Roman" w:cs="Times New Roman"/>
                <w:sz w:val="28"/>
                <w:szCs w:val="28"/>
              </w:rPr>
              <w:br/>
              <w:t>until September 1</w:t>
            </w:r>
            <w:r w:rsidRPr="00CA531C">
              <w:rPr>
                <w:rFonts w:ascii="Times New Roman" w:hAnsi="Times New Roman" w:cs="Times New Roman"/>
                <w:sz w:val="28"/>
                <w:szCs w:val="28"/>
                <w:vertAlign w:val="superscript"/>
              </w:rPr>
              <w:t>st</w:t>
            </w:r>
            <w:r w:rsidRPr="00CA531C">
              <w:rPr>
                <w:rFonts w:ascii="Times New Roman" w:hAnsi="Times New Roman" w:cs="Times New Roman"/>
                <w:sz w:val="28"/>
                <w:szCs w:val="28"/>
              </w:rPr>
              <w:t xml:space="preserve">  Payments</w:t>
            </w:r>
          </w:p>
        </w:tc>
      </w:tr>
      <w:tr w:rsidR="006E3F5B" w:rsidRPr="00CA531C" w:rsidTr="009D0586">
        <w:tc>
          <w:tcPr>
            <w:tcW w:w="3301"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Russian Federation</w:t>
            </w:r>
          </w:p>
        </w:tc>
        <w:tc>
          <w:tcPr>
            <w:tcW w:w="3302" w:type="dxa"/>
            <w:vAlign w:val="center"/>
          </w:tcPr>
          <w:p w:rsidR="006E3F5B" w:rsidRPr="00CA531C" w:rsidRDefault="006E3F5B" w:rsidP="009D0586">
            <w:pPr>
              <w:rPr>
                <w:rStyle w:val="Strong"/>
                <w:rFonts w:ascii="Times New Roman" w:hAnsi="Times New Roman" w:cs="Times New Roman"/>
                <w:sz w:val="28"/>
                <w:szCs w:val="28"/>
              </w:rPr>
            </w:pPr>
            <w:r w:rsidRPr="00CA531C">
              <w:rPr>
                <w:rStyle w:val="Strong"/>
                <w:rFonts w:ascii="Times New Roman" w:hAnsi="Times New Roman" w:cs="Times New Roman"/>
                <w:sz w:val="28"/>
                <w:szCs w:val="28"/>
              </w:rPr>
              <w:t>1000 rub</w:t>
            </w:r>
          </w:p>
        </w:tc>
        <w:tc>
          <w:tcPr>
            <w:tcW w:w="3302" w:type="dxa"/>
            <w:vAlign w:val="center"/>
          </w:tcPr>
          <w:p w:rsidR="006E3F5B" w:rsidRPr="00CA531C" w:rsidRDefault="006E3F5B" w:rsidP="009D0586">
            <w:pPr>
              <w:rPr>
                <w:rStyle w:val="Strong"/>
                <w:rFonts w:ascii="Times New Roman" w:hAnsi="Times New Roman" w:cs="Times New Roman"/>
                <w:sz w:val="28"/>
                <w:szCs w:val="28"/>
              </w:rPr>
            </w:pPr>
            <w:r w:rsidRPr="00CA531C">
              <w:rPr>
                <w:rStyle w:val="Strong"/>
                <w:rFonts w:ascii="Times New Roman" w:hAnsi="Times New Roman" w:cs="Times New Roman"/>
                <w:sz w:val="28"/>
                <w:szCs w:val="28"/>
              </w:rPr>
              <w:t>1500 rub</w:t>
            </w:r>
          </w:p>
        </w:tc>
      </w:tr>
      <w:tr w:rsidR="006E3F5B" w:rsidRPr="00CA531C" w:rsidTr="009D0586">
        <w:tc>
          <w:tcPr>
            <w:tcW w:w="3301"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xml:space="preserve">CIS countries </w:t>
            </w:r>
          </w:p>
        </w:tc>
        <w:tc>
          <w:tcPr>
            <w:tcW w:w="3302"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$ 30</w:t>
            </w:r>
          </w:p>
        </w:tc>
        <w:tc>
          <w:tcPr>
            <w:tcW w:w="3302"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$ 50</w:t>
            </w:r>
          </w:p>
        </w:tc>
      </w:tr>
      <w:tr w:rsidR="006E3F5B" w:rsidRPr="00CA531C" w:rsidTr="009D0586">
        <w:tc>
          <w:tcPr>
            <w:tcW w:w="3301"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xml:space="preserve">U.S. </w:t>
            </w:r>
          </w:p>
        </w:tc>
        <w:tc>
          <w:tcPr>
            <w:tcW w:w="3302"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$ 100</w:t>
            </w:r>
          </w:p>
        </w:tc>
        <w:tc>
          <w:tcPr>
            <w:tcW w:w="3302"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$150</w:t>
            </w:r>
          </w:p>
        </w:tc>
      </w:tr>
      <w:tr w:rsidR="006E3F5B" w:rsidRPr="00CA531C" w:rsidTr="009D0586">
        <w:tc>
          <w:tcPr>
            <w:tcW w:w="3301"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xml:space="preserve">EU countries  </w:t>
            </w:r>
          </w:p>
        </w:tc>
        <w:tc>
          <w:tcPr>
            <w:tcW w:w="3302"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€ 80</w:t>
            </w:r>
          </w:p>
        </w:tc>
        <w:tc>
          <w:tcPr>
            <w:tcW w:w="3302"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€ 120</w:t>
            </w:r>
          </w:p>
        </w:tc>
      </w:tr>
      <w:tr w:rsidR="006E3F5B" w:rsidRPr="00CA531C" w:rsidTr="009D0586">
        <w:tc>
          <w:tcPr>
            <w:tcW w:w="3301"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xml:space="preserve">United Kingdom </w:t>
            </w:r>
          </w:p>
        </w:tc>
        <w:tc>
          <w:tcPr>
            <w:tcW w:w="3302"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£ 70</w:t>
            </w:r>
          </w:p>
        </w:tc>
        <w:tc>
          <w:tcPr>
            <w:tcW w:w="3302" w:type="dxa"/>
          </w:tcPr>
          <w:p w:rsidR="006E3F5B" w:rsidRPr="00CA531C" w:rsidRDefault="006E3F5B" w:rsidP="009D0586">
            <w:pPr>
              <w:rPr>
                <w:rFonts w:ascii="Times New Roman" w:hAnsi="Times New Roman" w:cs="Times New Roman"/>
                <w:sz w:val="28"/>
                <w:szCs w:val="28"/>
              </w:rPr>
            </w:pPr>
            <w:r w:rsidRPr="00CA531C">
              <w:rPr>
                <w:rFonts w:ascii="Times New Roman" w:hAnsi="Times New Roman" w:cs="Times New Roman"/>
                <w:sz w:val="28"/>
                <w:szCs w:val="28"/>
              </w:rPr>
              <w:t>£ 90</w:t>
            </w:r>
          </w:p>
        </w:tc>
      </w:tr>
    </w:tbl>
    <w:p w:rsidR="006E3F5B" w:rsidRPr="006E3F5B" w:rsidRDefault="006E3F5B" w:rsidP="006E3F5B">
      <w:pPr>
        <w:spacing w:line="240" w:lineRule="auto"/>
        <w:rPr>
          <w:rFonts w:ascii="Times New Roman" w:hAnsi="Times New Roman" w:cs="Times New Roman"/>
          <w:sz w:val="28"/>
          <w:szCs w:val="28"/>
          <w:lang w:val="en-US"/>
        </w:rPr>
      </w:pPr>
      <w:r w:rsidRPr="006E3F5B">
        <w:rPr>
          <w:rFonts w:ascii="Times New Roman" w:hAnsi="Times New Roman" w:cs="Times New Roman"/>
          <w:sz w:val="28"/>
          <w:szCs w:val="28"/>
          <w:lang w:val="en-US"/>
        </w:rPr>
        <w:br/>
        <w:t xml:space="preserve">Payment of the registration fee is made to the account of MGPPU (Moscow State University of Psychology and Education); the payment receipt (scanned copy or legible digital photo) is to be sent to the Organizing Committee after confirmation of your application. </w:t>
      </w:r>
    </w:p>
    <w:p w:rsidR="006E3F5B" w:rsidRPr="006E3F5B" w:rsidRDefault="006E3F5B" w:rsidP="006E3F5B">
      <w:pPr>
        <w:spacing w:line="240" w:lineRule="auto"/>
        <w:rPr>
          <w:rFonts w:ascii="Times New Roman" w:hAnsi="Times New Roman" w:cs="Times New Roman"/>
          <w:sz w:val="28"/>
          <w:szCs w:val="28"/>
          <w:lang w:val="en-US"/>
        </w:rPr>
      </w:pPr>
      <w:r w:rsidRPr="006E3F5B">
        <w:rPr>
          <w:rFonts w:ascii="Times New Roman" w:hAnsi="Times New Roman" w:cs="Times New Roman"/>
          <w:sz w:val="28"/>
          <w:szCs w:val="28"/>
          <w:lang w:val="en-US"/>
        </w:rPr>
        <w:t>Copy of the receipt to be sent to the e-mail address interdepr@yandex.ru</w:t>
      </w:r>
      <w:r w:rsidRPr="006E3F5B">
        <w:rPr>
          <w:rFonts w:ascii="Times New Roman" w:hAnsi="Times New Roman" w:cs="Times New Roman"/>
          <w:sz w:val="28"/>
          <w:szCs w:val="28"/>
          <w:lang w:val="en-US"/>
        </w:rPr>
        <w:br/>
        <w:t xml:space="preserve">Please, note that the registration fee is for participation in the events of the conference, not for the publication. </w:t>
      </w:r>
    </w:p>
    <w:p w:rsidR="006E3F5B" w:rsidRPr="006E3F5B" w:rsidRDefault="006E3F5B" w:rsidP="006E3F5B">
      <w:pPr>
        <w:spacing w:line="240" w:lineRule="auto"/>
        <w:rPr>
          <w:rFonts w:ascii="Times New Roman" w:hAnsi="Times New Roman" w:cs="Times New Roman"/>
          <w:sz w:val="28"/>
          <w:szCs w:val="28"/>
          <w:lang w:val="en-US"/>
        </w:rPr>
      </w:pPr>
      <w:r w:rsidRPr="006E3F5B">
        <w:rPr>
          <w:rFonts w:ascii="Times New Roman" w:hAnsi="Times New Roman" w:cs="Times New Roman"/>
          <w:sz w:val="28"/>
          <w:szCs w:val="28"/>
          <w:lang w:val="en-US"/>
        </w:rPr>
        <w:t>Participant who chose not to speak or present their research for publication are also welcomed.</w:t>
      </w:r>
      <w:r w:rsidRPr="006E3F5B">
        <w:rPr>
          <w:rFonts w:ascii="Times New Roman" w:hAnsi="Times New Roman" w:cs="Times New Roman"/>
          <w:sz w:val="28"/>
          <w:szCs w:val="28"/>
          <w:lang w:val="en-US"/>
        </w:rPr>
        <w:br/>
      </w:r>
    </w:p>
    <w:p w:rsidR="006E3F5B" w:rsidRPr="006E3F5B" w:rsidRDefault="006E3F5B" w:rsidP="006E3F5B">
      <w:pPr>
        <w:spacing w:line="240" w:lineRule="auto"/>
        <w:rPr>
          <w:rFonts w:ascii="Times New Roman" w:hAnsi="Times New Roman" w:cs="Times New Roman"/>
          <w:b/>
          <w:sz w:val="28"/>
          <w:szCs w:val="28"/>
          <w:lang w:val="en-US"/>
        </w:rPr>
      </w:pPr>
      <w:r w:rsidRPr="006E3F5B">
        <w:rPr>
          <w:rFonts w:ascii="Times New Roman" w:hAnsi="Times New Roman" w:cs="Times New Roman"/>
          <w:b/>
          <w:sz w:val="28"/>
          <w:szCs w:val="28"/>
          <w:lang w:val="en-US"/>
        </w:rPr>
        <w:t>Submission of abstract and articles in conference proceedings:</w:t>
      </w:r>
    </w:p>
    <w:p w:rsidR="006E3F5B" w:rsidRPr="00CA531C" w:rsidRDefault="006E3F5B" w:rsidP="006E3F5B">
      <w:pPr>
        <w:pStyle w:val="NormalWeb"/>
        <w:rPr>
          <w:sz w:val="28"/>
          <w:szCs w:val="28"/>
        </w:rPr>
      </w:pPr>
      <w:r w:rsidRPr="00CA531C">
        <w:rPr>
          <w:sz w:val="28"/>
          <w:szCs w:val="28"/>
        </w:rPr>
        <w:t xml:space="preserve">To participate in the conference one should send a completed entry form (see appendix 3) and/or an abstract of the article, in compliance with the requirements, to the email address of the conference: </w:t>
      </w:r>
      <w:hyperlink r:id="rId6" w:history="1">
        <w:r w:rsidRPr="00CA531C">
          <w:rPr>
            <w:rStyle w:val="Hyperlink"/>
            <w:color w:val="auto"/>
            <w:sz w:val="28"/>
            <w:szCs w:val="28"/>
          </w:rPr>
          <w:t>interdept@mgppu.ru</w:t>
        </w:r>
      </w:hyperlink>
      <w:r w:rsidRPr="00CA531C">
        <w:rPr>
          <w:sz w:val="28"/>
          <w:szCs w:val="28"/>
        </w:rPr>
        <w:t xml:space="preserve"> (Organizing Committee) before September 01 2013 (inclusive) </w:t>
      </w:r>
    </w:p>
    <w:p w:rsidR="006E3F5B" w:rsidRDefault="006E3F5B" w:rsidP="006E3F5B">
      <w:pPr>
        <w:pStyle w:val="NormalWeb"/>
        <w:rPr>
          <w:sz w:val="28"/>
          <w:szCs w:val="28"/>
        </w:rPr>
      </w:pPr>
      <w:r>
        <w:rPr>
          <w:sz w:val="28"/>
          <w:szCs w:val="28"/>
        </w:rPr>
        <w:t xml:space="preserve">In case of </w:t>
      </w:r>
      <w:r w:rsidRPr="00CA531C">
        <w:rPr>
          <w:sz w:val="28"/>
          <w:szCs w:val="28"/>
        </w:rPr>
        <w:t xml:space="preserve">confirmation of your participation by the Organizing Committee you should </w:t>
      </w:r>
      <w:r>
        <w:rPr>
          <w:sz w:val="28"/>
          <w:szCs w:val="28"/>
        </w:rPr>
        <w:t>pay the registration fee no later than</w:t>
      </w:r>
      <w:r w:rsidRPr="00CA531C">
        <w:rPr>
          <w:sz w:val="28"/>
          <w:szCs w:val="28"/>
        </w:rPr>
        <w:t xml:space="preserve"> October 1</w:t>
      </w:r>
      <w:r w:rsidRPr="009B344A">
        <w:rPr>
          <w:sz w:val="28"/>
          <w:szCs w:val="28"/>
          <w:vertAlign w:val="superscript"/>
        </w:rPr>
        <w:t>st</w:t>
      </w:r>
      <w:r>
        <w:rPr>
          <w:sz w:val="28"/>
          <w:szCs w:val="28"/>
        </w:rPr>
        <w:t xml:space="preserve"> </w:t>
      </w:r>
      <w:r w:rsidRPr="00CA531C">
        <w:rPr>
          <w:sz w:val="28"/>
          <w:szCs w:val="28"/>
        </w:rPr>
        <w:t>, 2013, and send a scanned copy (or legible digital photo) receipt of the payment of registration fee.</w:t>
      </w:r>
    </w:p>
    <w:p w:rsidR="006E3F5B" w:rsidRDefault="006E3F5B" w:rsidP="006E3F5B">
      <w:pPr>
        <w:pStyle w:val="NormalWeb"/>
        <w:rPr>
          <w:sz w:val="28"/>
          <w:szCs w:val="28"/>
        </w:rPr>
      </w:pPr>
    </w:p>
    <w:p w:rsidR="006E3F5B" w:rsidRDefault="006E3F5B" w:rsidP="006E3F5B">
      <w:pPr>
        <w:pStyle w:val="NormalWeb"/>
        <w:rPr>
          <w:sz w:val="28"/>
          <w:szCs w:val="28"/>
        </w:rPr>
      </w:pPr>
    </w:p>
    <w:p w:rsidR="006E3F5B" w:rsidRDefault="006E3F5B" w:rsidP="006E3F5B">
      <w:pPr>
        <w:pStyle w:val="NormalWeb"/>
        <w:rPr>
          <w:sz w:val="28"/>
          <w:szCs w:val="28"/>
        </w:rPr>
      </w:pPr>
    </w:p>
    <w:p w:rsidR="006E3F5B" w:rsidRPr="00CA531C" w:rsidRDefault="006E3F5B" w:rsidP="006E3F5B">
      <w:pPr>
        <w:pStyle w:val="NormalWeb"/>
        <w:rPr>
          <w:sz w:val="28"/>
          <w:szCs w:val="28"/>
        </w:rPr>
      </w:pPr>
    </w:p>
    <w:p w:rsidR="006E3F5B" w:rsidRPr="007E1BFE" w:rsidRDefault="006E3F5B" w:rsidP="006E3F5B">
      <w:pPr>
        <w:spacing w:line="240" w:lineRule="auto"/>
        <w:jc w:val="right"/>
        <w:rPr>
          <w:rFonts w:ascii="Times New Roman" w:hAnsi="Times New Roman" w:cs="Times New Roman"/>
          <w:sz w:val="28"/>
          <w:szCs w:val="28"/>
        </w:rPr>
      </w:pPr>
      <w:proofErr w:type="spellStart"/>
      <w:r>
        <w:rPr>
          <w:rFonts w:ascii="Times New Roman" w:hAnsi="Times New Roman" w:cs="Times New Roman"/>
        </w:rPr>
        <w:lastRenderedPageBreak/>
        <w:t>A</w:t>
      </w:r>
      <w:r w:rsidRPr="007E1BFE">
        <w:rPr>
          <w:rFonts w:ascii="Times New Roman" w:hAnsi="Times New Roman" w:cs="Times New Roman"/>
        </w:rPr>
        <w:t>ppendix</w:t>
      </w:r>
      <w:proofErr w:type="spellEnd"/>
      <w:r w:rsidRPr="007E1BFE">
        <w:rPr>
          <w:rFonts w:ascii="Times New Roman" w:hAnsi="Times New Roman" w:cs="Times New Roman"/>
        </w:rPr>
        <w:t xml:space="preserve"> 3</w:t>
      </w:r>
    </w:p>
    <w:p w:rsidR="006E3F5B" w:rsidRPr="00B04743" w:rsidRDefault="006E3F5B" w:rsidP="006E3F5B">
      <w:pPr>
        <w:spacing w:line="240" w:lineRule="auto"/>
        <w:jc w:val="center"/>
        <w:rPr>
          <w:rFonts w:ascii="Times New Roman" w:hAnsi="Times New Roman" w:cs="Times New Roman"/>
          <w:sz w:val="28"/>
          <w:szCs w:val="28"/>
        </w:rPr>
      </w:pPr>
      <w:proofErr w:type="spellStart"/>
      <w:r w:rsidRPr="00B04743">
        <w:rPr>
          <w:rFonts w:ascii="Times New Roman" w:hAnsi="Times New Roman" w:cs="Times New Roman"/>
          <w:sz w:val="28"/>
          <w:szCs w:val="28"/>
        </w:rPr>
        <w:t>Application</w:t>
      </w:r>
      <w:proofErr w:type="spellEnd"/>
      <w:r w:rsidRPr="00B04743">
        <w:rPr>
          <w:rFonts w:ascii="Times New Roman" w:hAnsi="Times New Roman" w:cs="Times New Roman"/>
          <w:sz w:val="28"/>
          <w:szCs w:val="28"/>
        </w:rPr>
        <w:t xml:space="preserve"> </w:t>
      </w:r>
      <w:proofErr w:type="spellStart"/>
      <w:r w:rsidRPr="00B04743">
        <w:rPr>
          <w:rFonts w:ascii="Times New Roman" w:hAnsi="Times New Roman" w:cs="Times New Roman"/>
          <w:sz w:val="28"/>
          <w:szCs w:val="28"/>
        </w:rPr>
        <w:t>Form</w:t>
      </w:r>
      <w:proofErr w:type="spellEnd"/>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502"/>
        <w:gridCol w:w="1986"/>
        <w:gridCol w:w="1987"/>
        <w:gridCol w:w="1987"/>
      </w:tblGrid>
      <w:tr w:rsidR="006E3F5B" w:rsidRPr="00B04743" w:rsidTr="009D0586">
        <w:trPr>
          <w:trHeight w:val="360"/>
        </w:trPr>
        <w:tc>
          <w:tcPr>
            <w:tcW w:w="3502" w:type="dxa"/>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r w:rsidRPr="00B04743">
              <w:rPr>
                <w:rFonts w:ascii="Times New Roman" w:hAnsi="Times New Roman" w:cs="Times New Roman"/>
              </w:rPr>
              <w:t xml:space="preserve"> </w:t>
            </w:r>
            <w:proofErr w:type="spellStart"/>
            <w:r w:rsidRPr="00B04743">
              <w:rPr>
                <w:rFonts w:ascii="Times New Roman" w:hAnsi="Times New Roman" w:cs="Times New Roman"/>
              </w:rPr>
              <w:t>First</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Name</w:t>
            </w:r>
            <w:proofErr w:type="spellEnd"/>
          </w:p>
        </w:tc>
        <w:tc>
          <w:tcPr>
            <w:tcW w:w="5960" w:type="dxa"/>
            <w:gridSpan w:val="3"/>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
        </w:tc>
      </w:tr>
      <w:tr w:rsidR="006E3F5B" w:rsidRPr="00B04743" w:rsidTr="009D0586">
        <w:trPr>
          <w:trHeight w:val="360"/>
        </w:trPr>
        <w:tc>
          <w:tcPr>
            <w:tcW w:w="3502" w:type="dxa"/>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r w:rsidRPr="00B04743">
              <w:rPr>
                <w:rFonts w:ascii="Times New Roman" w:hAnsi="Times New Roman" w:cs="Times New Roman"/>
              </w:rPr>
              <w:t xml:space="preserve"> </w:t>
            </w:r>
            <w:proofErr w:type="spellStart"/>
            <w:r w:rsidRPr="00B04743">
              <w:rPr>
                <w:rFonts w:ascii="Times New Roman" w:hAnsi="Times New Roman" w:cs="Times New Roman"/>
              </w:rPr>
              <w:t>Last</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Name</w:t>
            </w:r>
            <w:proofErr w:type="spellEnd"/>
          </w:p>
        </w:tc>
        <w:tc>
          <w:tcPr>
            <w:tcW w:w="5960" w:type="dxa"/>
            <w:gridSpan w:val="3"/>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
        </w:tc>
      </w:tr>
      <w:tr w:rsidR="006E3F5B" w:rsidRPr="00B04743" w:rsidTr="009D0586">
        <w:trPr>
          <w:trHeight w:val="360"/>
        </w:trPr>
        <w:tc>
          <w:tcPr>
            <w:tcW w:w="3502" w:type="dxa"/>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r w:rsidRPr="00B04743">
              <w:rPr>
                <w:rFonts w:ascii="Times New Roman" w:hAnsi="Times New Roman" w:cs="Times New Roman"/>
              </w:rPr>
              <w:t xml:space="preserve"> </w:t>
            </w:r>
            <w:proofErr w:type="spellStart"/>
            <w:r w:rsidRPr="00B04743">
              <w:rPr>
                <w:rFonts w:ascii="Times New Roman" w:hAnsi="Times New Roman" w:cs="Times New Roman"/>
              </w:rPr>
              <w:t>Middle</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name</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or</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Patronymic</w:t>
            </w:r>
            <w:proofErr w:type="spellEnd"/>
          </w:p>
        </w:tc>
        <w:tc>
          <w:tcPr>
            <w:tcW w:w="5960" w:type="dxa"/>
            <w:gridSpan w:val="3"/>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lang w:val="pl-PL"/>
              </w:rPr>
            </w:pPr>
          </w:p>
        </w:tc>
      </w:tr>
      <w:tr w:rsidR="006E3F5B" w:rsidRPr="00B04743" w:rsidTr="009D0586">
        <w:trPr>
          <w:trHeight w:val="392"/>
        </w:trPr>
        <w:tc>
          <w:tcPr>
            <w:tcW w:w="3502" w:type="dxa"/>
            <w:tcBorders>
              <w:top w:val="single" w:sz="6" w:space="0" w:color="auto"/>
              <w:left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roofErr w:type="spellStart"/>
            <w:r w:rsidRPr="00B04743">
              <w:rPr>
                <w:rFonts w:ascii="Times New Roman" w:hAnsi="Times New Roman" w:cs="Times New Roman"/>
              </w:rPr>
              <w:t>Organization</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full</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name</w:t>
            </w:r>
            <w:proofErr w:type="spellEnd"/>
            <w:r w:rsidRPr="00B04743">
              <w:rPr>
                <w:rFonts w:ascii="Times New Roman" w:hAnsi="Times New Roman" w:cs="Times New Roman"/>
              </w:rPr>
              <w:t>)</w:t>
            </w:r>
          </w:p>
        </w:tc>
        <w:tc>
          <w:tcPr>
            <w:tcW w:w="5960" w:type="dxa"/>
            <w:gridSpan w:val="3"/>
            <w:tcBorders>
              <w:top w:val="single" w:sz="6" w:space="0" w:color="auto"/>
              <w:left w:val="single" w:sz="6" w:space="0" w:color="auto"/>
              <w:right w:val="single" w:sz="6" w:space="0" w:color="auto"/>
            </w:tcBorders>
          </w:tcPr>
          <w:p w:rsidR="006E3F5B" w:rsidRPr="00B04743" w:rsidRDefault="006E3F5B" w:rsidP="009D0586">
            <w:pPr>
              <w:spacing w:before="100" w:beforeAutospacing="1" w:line="240" w:lineRule="auto"/>
              <w:jc w:val="both"/>
              <w:rPr>
                <w:rFonts w:ascii="Times New Roman" w:hAnsi="Times New Roman" w:cs="Times New Roman"/>
                <w:lang w:eastAsia="pl-PL"/>
              </w:rPr>
            </w:pPr>
          </w:p>
        </w:tc>
      </w:tr>
      <w:tr w:rsidR="006E3F5B" w:rsidRPr="00B04743" w:rsidTr="009D0586">
        <w:trPr>
          <w:trHeight w:val="360"/>
        </w:trPr>
        <w:tc>
          <w:tcPr>
            <w:tcW w:w="3502" w:type="dxa"/>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roofErr w:type="spellStart"/>
            <w:r w:rsidRPr="00B04743">
              <w:rPr>
                <w:rFonts w:ascii="Times New Roman" w:hAnsi="Times New Roman" w:cs="Times New Roman"/>
              </w:rPr>
              <w:t>Position</w:t>
            </w:r>
            <w:proofErr w:type="spellEnd"/>
          </w:p>
        </w:tc>
        <w:tc>
          <w:tcPr>
            <w:tcW w:w="5960" w:type="dxa"/>
            <w:gridSpan w:val="3"/>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
        </w:tc>
      </w:tr>
      <w:tr w:rsidR="006E3F5B" w:rsidRPr="00B04743" w:rsidTr="009D0586">
        <w:trPr>
          <w:trHeight w:val="360"/>
        </w:trPr>
        <w:tc>
          <w:tcPr>
            <w:tcW w:w="3502" w:type="dxa"/>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lang w:val="pl-PL"/>
              </w:rPr>
            </w:pPr>
            <w:r w:rsidRPr="00B04743">
              <w:rPr>
                <w:rFonts w:ascii="Times New Roman" w:hAnsi="Times New Roman" w:cs="Times New Roman"/>
              </w:rPr>
              <w:t xml:space="preserve"> </w:t>
            </w:r>
            <w:proofErr w:type="spellStart"/>
            <w:r w:rsidRPr="00B04743">
              <w:rPr>
                <w:rFonts w:ascii="Times New Roman" w:hAnsi="Times New Roman" w:cs="Times New Roman"/>
              </w:rPr>
              <w:t>Academic</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Degree</w:t>
            </w:r>
            <w:proofErr w:type="spellEnd"/>
          </w:p>
        </w:tc>
        <w:tc>
          <w:tcPr>
            <w:tcW w:w="5960" w:type="dxa"/>
            <w:gridSpan w:val="3"/>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
        </w:tc>
      </w:tr>
      <w:tr w:rsidR="006E3F5B" w:rsidRPr="00B04743" w:rsidTr="009D0586">
        <w:trPr>
          <w:trHeight w:val="360"/>
        </w:trPr>
        <w:tc>
          <w:tcPr>
            <w:tcW w:w="3502" w:type="dxa"/>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lang w:val="pl-PL"/>
              </w:rPr>
            </w:pPr>
            <w:proofErr w:type="spellStart"/>
            <w:r w:rsidRPr="00B04743">
              <w:rPr>
                <w:rFonts w:ascii="Times New Roman" w:hAnsi="Times New Roman" w:cs="Times New Roman"/>
              </w:rPr>
              <w:t>Academic</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Title</w:t>
            </w:r>
            <w:proofErr w:type="spellEnd"/>
          </w:p>
        </w:tc>
        <w:tc>
          <w:tcPr>
            <w:tcW w:w="5960" w:type="dxa"/>
            <w:gridSpan w:val="3"/>
            <w:tcBorders>
              <w:top w:val="single" w:sz="6" w:space="0" w:color="auto"/>
              <w:left w:val="single" w:sz="6" w:space="0" w:color="auto"/>
              <w:bottom w:val="single" w:sz="6" w:space="0" w:color="auto"/>
              <w:right w:val="single" w:sz="6" w:space="0" w:color="auto"/>
            </w:tcBorders>
          </w:tcPr>
          <w:p w:rsidR="006E3F5B" w:rsidRPr="00B04743" w:rsidRDefault="006E3F5B" w:rsidP="009D0586">
            <w:pPr>
              <w:tabs>
                <w:tab w:val="left" w:pos="708"/>
                <w:tab w:val="center" w:pos="4320"/>
                <w:tab w:val="right" w:pos="8640"/>
              </w:tabs>
              <w:spacing w:line="240" w:lineRule="auto"/>
              <w:jc w:val="both"/>
              <w:rPr>
                <w:rFonts w:ascii="Times New Roman" w:hAnsi="Times New Roman" w:cs="Times New Roman"/>
              </w:rPr>
            </w:pPr>
          </w:p>
        </w:tc>
      </w:tr>
      <w:tr w:rsidR="006E3F5B" w:rsidRPr="00B04743" w:rsidTr="009D0586">
        <w:trPr>
          <w:trHeight w:val="360"/>
        </w:trPr>
        <w:tc>
          <w:tcPr>
            <w:tcW w:w="3502" w:type="dxa"/>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roofErr w:type="spellStart"/>
            <w:r w:rsidRPr="00B04743">
              <w:rPr>
                <w:rFonts w:ascii="Times New Roman" w:hAnsi="Times New Roman" w:cs="Times New Roman"/>
              </w:rPr>
              <w:t>Cell</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phone</w:t>
            </w:r>
            <w:proofErr w:type="spellEnd"/>
            <w:r w:rsidRPr="00B04743">
              <w:rPr>
                <w:rFonts w:ascii="Times New Roman" w:hAnsi="Times New Roman" w:cs="Times New Roman"/>
              </w:rPr>
              <w:t xml:space="preserve"> </w:t>
            </w:r>
            <w:proofErr w:type="spellStart"/>
            <w:r w:rsidRPr="00B04743">
              <w:rPr>
                <w:rFonts w:ascii="Times New Roman" w:hAnsi="Times New Roman" w:cs="Times New Roman"/>
              </w:rPr>
              <w:t>number</w:t>
            </w:r>
            <w:proofErr w:type="spellEnd"/>
          </w:p>
        </w:tc>
        <w:tc>
          <w:tcPr>
            <w:tcW w:w="5960" w:type="dxa"/>
            <w:gridSpan w:val="3"/>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
        </w:tc>
      </w:tr>
      <w:tr w:rsidR="006E3F5B" w:rsidRPr="00B04743" w:rsidTr="009D0586">
        <w:trPr>
          <w:trHeight w:val="360"/>
        </w:trPr>
        <w:tc>
          <w:tcPr>
            <w:tcW w:w="3502" w:type="dxa"/>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r w:rsidRPr="00B04743">
              <w:rPr>
                <w:rFonts w:ascii="Times New Roman" w:hAnsi="Times New Roman" w:cs="Times New Roman"/>
              </w:rPr>
              <w:t>E-</w:t>
            </w:r>
            <w:proofErr w:type="spellStart"/>
            <w:r w:rsidRPr="00B04743">
              <w:rPr>
                <w:rFonts w:ascii="Times New Roman" w:hAnsi="Times New Roman" w:cs="Times New Roman"/>
              </w:rPr>
              <w:t>mail</w:t>
            </w:r>
            <w:proofErr w:type="spellEnd"/>
            <w:r w:rsidRPr="00B04743">
              <w:rPr>
                <w:rFonts w:ascii="Times New Roman" w:hAnsi="Times New Roman" w:cs="Times New Roman"/>
              </w:rPr>
              <w:t xml:space="preserve"> </w:t>
            </w:r>
          </w:p>
        </w:tc>
        <w:tc>
          <w:tcPr>
            <w:tcW w:w="5960" w:type="dxa"/>
            <w:gridSpan w:val="3"/>
            <w:tcBorders>
              <w:top w:val="single" w:sz="6" w:space="0" w:color="auto"/>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
        </w:tc>
      </w:tr>
      <w:tr w:rsidR="006E3F5B" w:rsidRPr="00B04743" w:rsidTr="009D0586">
        <w:trPr>
          <w:cantSplit/>
        </w:trPr>
        <w:tc>
          <w:tcPr>
            <w:tcW w:w="3502" w:type="dxa"/>
            <w:tcBorders>
              <w:top w:val="single" w:sz="6" w:space="0" w:color="auto"/>
              <w:left w:val="single" w:sz="6" w:space="0" w:color="auto"/>
              <w:bottom w:val="nil"/>
              <w:right w:val="single" w:sz="6" w:space="0" w:color="auto"/>
            </w:tcBorders>
          </w:tcPr>
          <w:p w:rsidR="006E3F5B" w:rsidRPr="006E3F5B" w:rsidRDefault="006E3F5B" w:rsidP="009D0586">
            <w:pPr>
              <w:spacing w:line="240" w:lineRule="auto"/>
              <w:rPr>
                <w:rFonts w:ascii="Times New Roman" w:hAnsi="Times New Roman" w:cs="Times New Roman"/>
                <w:lang w:val="en-US"/>
              </w:rPr>
            </w:pPr>
            <w:r w:rsidRPr="006E3F5B">
              <w:rPr>
                <w:rFonts w:ascii="Times New Roman" w:hAnsi="Times New Roman" w:cs="Times New Roman"/>
                <w:lang w:val="en-US"/>
              </w:rPr>
              <w:t>The proposed form of participation</w:t>
            </w:r>
          </w:p>
        </w:tc>
        <w:tc>
          <w:tcPr>
            <w:tcW w:w="1986" w:type="dxa"/>
            <w:vMerge w:val="restart"/>
            <w:tcBorders>
              <w:top w:val="single" w:sz="4" w:space="0" w:color="auto"/>
              <w:left w:val="single" w:sz="6" w:space="0" w:color="auto"/>
              <w:right w:val="single" w:sz="6" w:space="0" w:color="auto"/>
            </w:tcBorders>
          </w:tcPr>
          <w:p w:rsidR="006E3F5B" w:rsidRPr="00B04743" w:rsidRDefault="006E3F5B" w:rsidP="009D0586">
            <w:pPr>
              <w:spacing w:line="240" w:lineRule="auto"/>
              <w:ind w:left="35"/>
              <w:jc w:val="both"/>
              <w:rPr>
                <w:rFonts w:ascii="Times New Roman" w:hAnsi="Times New Roman" w:cs="Times New Roman"/>
                <w:lang w:val="pl-PL"/>
              </w:rPr>
            </w:pPr>
            <w:proofErr w:type="spellStart"/>
            <w:r w:rsidRPr="00B04743">
              <w:rPr>
                <w:rFonts w:ascii="Times New Roman" w:hAnsi="Times New Roman" w:cs="Times New Roman"/>
              </w:rPr>
              <w:t>audience</w:t>
            </w:r>
            <w:proofErr w:type="spellEnd"/>
          </w:p>
        </w:tc>
        <w:tc>
          <w:tcPr>
            <w:tcW w:w="1987" w:type="dxa"/>
            <w:vMerge w:val="restart"/>
            <w:tcBorders>
              <w:top w:val="single" w:sz="4" w:space="0" w:color="auto"/>
              <w:left w:val="single" w:sz="6" w:space="0" w:color="auto"/>
              <w:right w:val="single" w:sz="6" w:space="0" w:color="auto"/>
            </w:tcBorders>
          </w:tcPr>
          <w:p w:rsidR="006E3F5B" w:rsidRPr="00B04743" w:rsidRDefault="006E3F5B" w:rsidP="009D0586">
            <w:pPr>
              <w:tabs>
                <w:tab w:val="left" w:pos="1831"/>
              </w:tabs>
              <w:spacing w:line="240" w:lineRule="auto"/>
              <w:ind w:left="284" w:hanging="284"/>
              <w:rPr>
                <w:rFonts w:ascii="Times New Roman" w:hAnsi="Times New Roman" w:cs="Times New Roman"/>
              </w:rPr>
            </w:pPr>
            <w:proofErr w:type="spellStart"/>
            <w:r w:rsidRPr="00B04743">
              <w:rPr>
                <w:rFonts w:ascii="Times New Roman" w:hAnsi="Times New Roman" w:cs="Times New Roman"/>
              </w:rPr>
              <w:t>speaker</w:t>
            </w:r>
            <w:proofErr w:type="spellEnd"/>
            <w:r w:rsidRPr="00B04743">
              <w:rPr>
                <w:rFonts w:ascii="Times New Roman" w:hAnsi="Times New Roman" w:cs="Times New Roman"/>
              </w:rPr>
              <w:t xml:space="preserve"> </w:t>
            </w:r>
          </w:p>
        </w:tc>
        <w:tc>
          <w:tcPr>
            <w:tcW w:w="1987" w:type="dxa"/>
            <w:vMerge w:val="restart"/>
            <w:tcBorders>
              <w:top w:val="single" w:sz="4" w:space="0" w:color="auto"/>
              <w:left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roofErr w:type="spellStart"/>
            <w:r w:rsidRPr="00B04743">
              <w:rPr>
                <w:rFonts w:ascii="Times New Roman" w:hAnsi="Times New Roman" w:cs="Times New Roman"/>
              </w:rPr>
              <w:t>Only</w:t>
            </w:r>
            <w:proofErr w:type="spellEnd"/>
            <w:r>
              <w:rPr>
                <w:rFonts w:ascii="Times New Roman" w:hAnsi="Times New Roman" w:cs="Times New Roman"/>
              </w:rPr>
              <w:t xml:space="preserve"> </w:t>
            </w:r>
            <w:proofErr w:type="spellStart"/>
            <w:r>
              <w:rPr>
                <w:rFonts w:ascii="Times New Roman" w:hAnsi="Times New Roman" w:cs="Times New Roman"/>
              </w:rPr>
              <w:t>abstract</w:t>
            </w:r>
            <w:proofErr w:type="spellEnd"/>
            <w:r>
              <w:rPr>
                <w:rFonts w:ascii="Times New Roman" w:hAnsi="Times New Roman" w:cs="Times New Roman"/>
              </w:rPr>
              <w:t xml:space="preserve"> </w:t>
            </w:r>
            <w:r w:rsidRPr="00B04743">
              <w:rPr>
                <w:rFonts w:ascii="Times New Roman" w:hAnsi="Times New Roman" w:cs="Times New Roman"/>
              </w:rPr>
              <w:t xml:space="preserve"> </w:t>
            </w:r>
            <w:proofErr w:type="spellStart"/>
            <w:r w:rsidRPr="00B04743">
              <w:rPr>
                <w:rFonts w:ascii="Times New Roman" w:hAnsi="Times New Roman" w:cs="Times New Roman"/>
              </w:rPr>
              <w:t>publication</w:t>
            </w:r>
            <w:proofErr w:type="spellEnd"/>
            <w:r w:rsidRPr="00B04743">
              <w:rPr>
                <w:rFonts w:ascii="Times New Roman" w:hAnsi="Times New Roman" w:cs="Times New Roman"/>
              </w:rPr>
              <w:t xml:space="preserve"> </w:t>
            </w:r>
          </w:p>
        </w:tc>
      </w:tr>
      <w:tr w:rsidR="006E3F5B" w:rsidRPr="00B04743" w:rsidTr="009D0586">
        <w:tc>
          <w:tcPr>
            <w:tcW w:w="3502" w:type="dxa"/>
            <w:tcBorders>
              <w:top w:val="nil"/>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
        </w:tc>
        <w:tc>
          <w:tcPr>
            <w:tcW w:w="1986" w:type="dxa"/>
            <w:vMerge/>
            <w:tcBorders>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
        </w:tc>
        <w:tc>
          <w:tcPr>
            <w:tcW w:w="1987" w:type="dxa"/>
            <w:vMerge/>
            <w:tcBorders>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
        </w:tc>
        <w:tc>
          <w:tcPr>
            <w:tcW w:w="1987" w:type="dxa"/>
            <w:vMerge/>
            <w:tcBorders>
              <w:left w:val="single" w:sz="6" w:space="0" w:color="auto"/>
              <w:bottom w:val="single" w:sz="6" w:space="0" w:color="auto"/>
              <w:right w:val="single" w:sz="6" w:space="0" w:color="auto"/>
            </w:tcBorders>
          </w:tcPr>
          <w:p w:rsidR="006E3F5B" w:rsidRPr="00B04743" w:rsidRDefault="006E3F5B" w:rsidP="009D0586">
            <w:pPr>
              <w:spacing w:line="240" w:lineRule="auto"/>
              <w:rPr>
                <w:rFonts w:ascii="Times New Roman" w:hAnsi="Times New Roman" w:cs="Times New Roman"/>
              </w:rPr>
            </w:pPr>
          </w:p>
        </w:tc>
      </w:tr>
      <w:tr w:rsidR="006E3F5B" w:rsidRPr="006E3F5B" w:rsidTr="009D0586">
        <w:tc>
          <w:tcPr>
            <w:tcW w:w="3502" w:type="dxa"/>
            <w:tcBorders>
              <w:top w:val="nil"/>
              <w:left w:val="single" w:sz="6" w:space="0" w:color="auto"/>
              <w:bottom w:val="single" w:sz="6" w:space="0" w:color="auto"/>
              <w:right w:val="single" w:sz="6" w:space="0" w:color="auto"/>
            </w:tcBorders>
          </w:tcPr>
          <w:p w:rsidR="006E3F5B" w:rsidRPr="006E3F5B" w:rsidRDefault="006E3F5B" w:rsidP="009D0586">
            <w:pPr>
              <w:spacing w:line="240" w:lineRule="auto"/>
              <w:rPr>
                <w:rFonts w:ascii="Times New Roman" w:hAnsi="Times New Roman" w:cs="Times New Roman"/>
                <w:lang w:val="en-US"/>
              </w:rPr>
            </w:pPr>
            <w:r w:rsidRPr="006E3F5B">
              <w:rPr>
                <w:rFonts w:ascii="Times New Roman" w:hAnsi="Times New Roman" w:cs="Times New Roman"/>
                <w:lang w:val="en-US"/>
              </w:rPr>
              <w:t>Mailing address for correspondence participants (for a book of abstracts to be mailed)</w:t>
            </w:r>
          </w:p>
        </w:tc>
        <w:tc>
          <w:tcPr>
            <w:tcW w:w="5960" w:type="dxa"/>
            <w:gridSpan w:val="3"/>
            <w:tcBorders>
              <w:top w:val="nil"/>
              <w:left w:val="single" w:sz="6" w:space="0" w:color="auto"/>
              <w:bottom w:val="single" w:sz="6" w:space="0" w:color="auto"/>
              <w:right w:val="single" w:sz="6" w:space="0" w:color="auto"/>
            </w:tcBorders>
          </w:tcPr>
          <w:p w:rsidR="006E3F5B" w:rsidRPr="006E3F5B" w:rsidRDefault="006E3F5B" w:rsidP="009D0586">
            <w:pPr>
              <w:spacing w:line="240" w:lineRule="auto"/>
              <w:rPr>
                <w:rFonts w:ascii="Times New Roman" w:hAnsi="Times New Roman" w:cs="Times New Roman"/>
                <w:lang w:val="en-US"/>
              </w:rPr>
            </w:pPr>
          </w:p>
        </w:tc>
      </w:tr>
      <w:tr w:rsidR="006E3F5B" w:rsidRPr="00B04743" w:rsidTr="009D0586">
        <w:trPr>
          <w:trHeight w:val="732"/>
        </w:trPr>
        <w:tc>
          <w:tcPr>
            <w:tcW w:w="3502" w:type="dxa"/>
            <w:tcBorders>
              <w:top w:val="single" w:sz="6" w:space="0" w:color="auto"/>
              <w:left w:val="single" w:sz="6" w:space="0" w:color="auto"/>
              <w:bottom w:val="single" w:sz="6" w:space="0" w:color="auto"/>
              <w:right w:val="single" w:sz="6" w:space="0" w:color="auto"/>
            </w:tcBorders>
            <w:vAlign w:val="center"/>
          </w:tcPr>
          <w:p w:rsidR="006E3F5B" w:rsidRPr="00B04743" w:rsidRDefault="006E3F5B" w:rsidP="009D0586">
            <w:pPr>
              <w:spacing w:line="240" w:lineRule="auto"/>
              <w:rPr>
                <w:rFonts w:ascii="Times New Roman" w:hAnsi="Times New Roman" w:cs="Times New Roman"/>
              </w:rPr>
            </w:pPr>
            <w:proofErr w:type="spellStart"/>
            <w:r w:rsidRPr="00B04743">
              <w:rPr>
                <w:rFonts w:ascii="Times New Roman" w:hAnsi="Times New Roman" w:cs="Times New Roman"/>
              </w:rPr>
              <w:t>Report</w:t>
            </w:r>
            <w:proofErr w:type="spellEnd"/>
            <w:r w:rsidRPr="00B04743">
              <w:rPr>
                <w:rFonts w:ascii="Times New Roman" w:hAnsi="Times New Roman" w:cs="Times New Roman"/>
              </w:rPr>
              <w:t xml:space="preserve"> ‘s </w:t>
            </w:r>
            <w:proofErr w:type="spellStart"/>
            <w:r w:rsidRPr="00B04743">
              <w:rPr>
                <w:rFonts w:ascii="Times New Roman" w:hAnsi="Times New Roman" w:cs="Times New Roman"/>
              </w:rPr>
              <w:t>Title</w:t>
            </w:r>
            <w:proofErr w:type="spellEnd"/>
          </w:p>
        </w:tc>
        <w:tc>
          <w:tcPr>
            <w:tcW w:w="5960" w:type="dxa"/>
            <w:gridSpan w:val="3"/>
            <w:tcBorders>
              <w:top w:val="single" w:sz="6" w:space="0" w:color="auto"/>
              <w:left w:val="single" w:sz="6" w:space="0" w:color="auto"/>
              <w:bottom w:val="single" w:sz="6" w:space="0" w:color="auto"/>
              <w:right w:val="single" w:sz="6" w:space="0" w:color="auto"/>
            </w:tcBorders>
            <w:vAlign w:val="center"/>
          </w:tcPr>
          <w:p w:rsidR="006E3F5B" w:rsidRPr="00B04743" w:rsidRDefault="006E3F5B" w:rsidP="009D0586">
            <w:pPr>
              <w:spacing w:line="240" w:lineRule="auto"/>
              <w:rPr>
                <w:rFonts w:ascii="Times New Roman" w:hAnsi="Times New Roman" w:cs="Times New Roman"/>
              </w:rPr>
            </w:pPr>
            <w:r w:rsidRPr="00B04743">
              <w:rPr>
                <w:rFonts w:ascii="Times New Roman" w:hAnsi="Times New Roman" w:cs="Times New Roman"/>
              </w:rPr>
              <w:t xml:space="preserve"> </w:t>
            </w:r>
          </w:p>
        </w:tc>
      </w:tr>
      <w:tr w:rsidR="006E3F5B" w:rsidRPr="00B04743" w:rsidTr="009D0586">
        <w:trPr>
          <w:trHeight w:val="904"/>
        </w:trPr>
        <w:tc>
          <w:tcPr>
            <w:tcW w:w="3502" w:type="dxa"/>
            <w:tcBorders>
              <w:top w:val="single" w:sz="6" w:space="0" w:color="auto"/>
              <w:left w:val="single" w:sz="6" w:space="0" w:color="auto"/>
              <w:bottom w:val="single" w:sz="6" w:space="0" w:color="auto"/>
              <w:right w:val="single" w:sz="6" w:space="0" w:color="auto"/>
            </w:tcBorders>
            <w:vAlign w:val="center"/>
          </w:tcPr>
          <w:p w:rsidR="006E3F5B" w:rsidRPr="00B04743" w:rsidRDefault="006E3F5B" w:rsidP="009D0586">
            <w:pPr>
              <w:tabs>
                <w:tab w:val="left" w:pos="708"/>
                <w:tab w:val="center" w:pos="4320"/>
                <w:tab w:val="right" w:pos="8640"/>
              </w:tabs>
              <w:spacing w:line="240" w:lineRule="auto"/>
              <w:jc w:val="both"/>
              <w:rPr>
                <w:rFonts w:ascii="Times New Roman" w:hAnsi="Times New Roman" w:cs="Times New Roman"/>
              </w:rPr>
            </w:pPr>
            <w:proofErr w:type="spellStart"/>
            <w:r w:rsidRPr="00B04743">
              <w:rPr>
                <w:rFonts w:ascii="Times New Roman" w:hAnsi="Times New Roman" w:cs="Times New Roman"/>
              </w:rPr>
              <w:t>Notes</w:t>
            </w:r>
            <w:proofErr w:type="spellEnd"/>
          </w:p>
        </w:tc>
        <w:tc>
          <w:tcPr>
            <w:tcW w:w="5960" w:type="dxa"/>
            <w:gridSpan w:val="3"/>
            <w:tcBorders>
              <w:top w:val="single" w:sz="6" w:space="0" w:color="auto"/>
              <w:left w:val="single" w:sz="6" w:space="0" w:color="auto"/>
              <w:bottom w:val="single" w:sz="6" w:space="0" w:color="auto"/>
              <w:right w:val="single" w:sz="6" w:space="0" w:color="auto"/>
            </w:tcBorders>
            <w:vAlign w:val="center"/>
          </w:tcPr>
          <w:p w:rsidR="006E3F5B" w:rsidRPr="00B04743" w:rsidRDefault="006E3F5B" w:rsidP="009D0586">
            <w:pPr>
              <w:spacing w:line="240" w:lineRule="auto"/>
              <w:rPr>
                <w:rFonts w:ascii="Times New Roman" w:hAnsi="Times New Roman" w:cs="Times New Roman"/>
                <w:lang w:val="pl-PL"/>
              </w:rPr>
            </w:pPr>
          </w:p>
        </w:tc>
      </w:tr>
      <w:tr w:rsidR="006E3F5B" w:rsidRPr="006E3F5B" w:rsidTr="009D0586">
        <w:trPr>
          <w:trHeight w:val="904"/>
        </w:trPr>
        <w:tc>
          <w:tcPr>
            <w:tcW w:w="3502" w:type="dxa"/>
            <w:tcBorders>
              <w:top w:val="single" w:sz="6" w:space="0" w:color="auto"/>
              <w:left w:val="single" w:sz="6" w:space="0" w:color="auto"/>
              <w:bottom w:val="single" w:sz="6" w:space="0" w:color="auto"/>
              <w:right w:val="single" w:sz="6" w:space="0" w:color="auto"/>
            </w:tcBorders>
            <w:vAlign w:val="center"/>
          </w:tcPr>
          <w:p w:rsidR="006E3F5B" w:rsidRPr="006E3F5B" w:rsidRDefault="006E3F5B" w:rsidP="009D0586">
            <w:pPr>
              <w:tabs>
                <w:tab w:val="left" w:pos="708"/>
                <w:tab w:val="center" w:pos="4320"/>
                <w:tab w:val="right" w:pos="8640"/>
              </w:tabs>
              <w:spacing w:line="240" w:lineRule="auto"/>
              <w:jc w:val="both"/>
              <w:rPr>
                <w:rFonts w:ascii="Times New Roman" w:hAnsi="Times New Roman" w:cs="Times New Roman"/>
                <w:lang w:val="en-US"/>
              </w:rPr>
            </w:pPr>
            <w:r w:rsidRPr="006E3F5B">
              <w:rPr>
                <w:rFonts w:ascii="Times New Roman" w:hAnsi="Times New Roman" w:cs="Times New Roman"/>
                <w:lang w:val="en-US"/>
              </w:rPr>
              <w:t xml:space="preserve">Accommodation in Moscow, (if needed) wishes </w:t>
            </w:r>
          </w:p>
        </w:tc>
        <w:tc>
          <w:tcPr>
            <w:tcW w:w="5960" w:type="dxa"/>
            <w:gridSpan w:val="3"/>
            <w:tcBorders>
              <w:top w:val="single" w:sz="6" w:space="0" w:color="auto"/>
              <w:left w:val="single" w:sz="6" w:space="0" w:color="auto"/>
              <w:bottom w:val="single" w:sz="6" w:space="0" w:color="auto"/>
              <w:right w:val="single" w:sz="6" w:space="0" w:color="auto"/>
            </w:tcBorders>
            <w:vAlign w:val="center"/>
          </w:tcPr>
          <w:p w:rsidR="006E3F5B" w:rsidRPr="00B04743" w:rsidRDefault="006E3F5B" w:rsidP="009D0586">
            <w:pPr>
              <w:spacing w:line="240" w:lineRule="auto"/>
              <w:rPr>
                <w:rFonts w:ascii="Times New Roman" w:hAnsi="Times New Roman" w:cs="Times New Roman"/>
                <w:lang w:val="pl-PL"/>
              </w:rPr>
            </w:pPr>
          </w:p>
        </w:tc>
      </w:tr>
    </w:tbl>
    <w:p w:rsidR="006E3F5B" w:rsidRPr="006E3F5B" w:rsidRDefault="006E3F5B" w:rsidP="006E3F5B">
      <w:pPr>
        <w:spacing w:line="240" w:lineRule="auto"/>
        <w:rPr>
          <w:rFonts w:ascii="Times New Roman" w:hAnsi="Times New Roman" w:cs="Times New Roman"/>
          <w:sz w:val="24"/>
          <w:szCs w:val="24"/>
          <w:lang w:val="en-US"/>
        </w:rPr>
      </w:pPr>
      <w:r w:rsidRPr="006E3F5B">
        <w:rPr>
          <w:rFonts w:ascii="Arial" w:hAnsi="Arial" w:cs="Arial"/>
          <w:lang w:val="en-US"/>
        </w:rPr>
        <w:t xml:space="preserve"> </w:t>
      </w:r>
      <w:r w:rsidRPr="006E3F5B">
        <w:rPr>
          <w:rFonts w:ascii="Arial" w:hAnsi="Arial" w:cs="Arial"/>
          <w:lang w:val="en-US"/>
        </w:rPr>
        <w:br/>
      </w:r>
      <w:r w:rsidRPr="006E3F5B">
        <w:rPr>
          <w:rFonts w:ascii="Times New Roman" w:hAnsi="Times New Roman" w:cs="Times New Roman"/>
          <w:sz w:val="24"/>
          <w:szCs w:val="24"/>
          <w:lang w:val="en-US"/>
        </w:rPr>
        <w:t xml:space="preserve">All documents are submitted at the same time in a single archive file format, RAR or ZIP. The name of the file is combined by the number of the section (no points), author's last name in Latin and file name, for example, "5Smith.rar." </w:t>
      </w:r>
    </w:p>
    <w:p w:rsidR="006E3F5B" w:rsidRPr="006E3F5B" w:rsidRDefault="006E3F5B" w:rsidP="006E3F5B">
      <w:pPr>
        <w:spacing w:line="240" w:lineRule="auto"/>
        <w:rPr>
          <w:rFonts w:ascii="Times New Roman" w:hAnsi="Times New Roman" w:cs="Times New Roman"/>
          <w:sz w:val="24"/>
          <w:szCs w:val="24"/>
          <w:lang w:val="en-US"/>
        </w:rPr>
      </w:pPr>
      <w:r w:rsidRPr="006E3F5B">
        <w:rPr>
          <w:rFonts w:ascii="Times New Roman" w:hAnsi="Times New Roman" w:cs="Times New Roman"/>
          <w:sz w:val="24"/>
          <w:szCs w:val="24"/>
          <w:lang w:val="en-US"/>
        </w:rPr>
        <w:t xml:space="preserve">Within three working days after receiving an abstract the Organizing Committee will forward a notice with the results of their review to the </w:t>
      </w:r>
      <w:r w:rsidRPr="006E3F5B">
        <w:rPr>
          <w:rFonts w:ascii="Times New Roman" w:eastAsia="Times New Roman" w:hAnsi="Times New Roman" w:cs="Times New Roman"/>
          <w:sz w:val="24"/>
          <w:szCs w:val="24"/>
          <w:lang w:val="en-US"/>
        </w:rPr>
        <w:t>abstract submitters</w:t>
      </w:r>
      <w:r w:rsidRPr="006E3F5B">
        <w:rPr>
          <w:rFonts w:ascii="Times New Roman" w:hAnsi="Times New Roman" w:cs="Times New Roman"/>
          <w:sz w:val="24"/>
          <w:szCs w:val="24"/>
          <w:lang w:val="en-US"/>
        </w:rPr>
        <w:t xml:space="preserve"> by e-mail. </w:t>
      </w:r>
    </w:p>
    <w:p w:rsidR="006E3F5B" w:rsidRPr="006E3F5B" w:rsidRDefault="006E3F5B" w:rsidP="006E3F5B">
      <w:pPr>
        <w:spacing w:line="240" w:lineRule="auto"/>
        <w:rPr>
          <w:rFonts w:ascii="Times New Roman" w:hAnsi="Times New Roman" w:cs="Times New Roman"/>
          <w:sz w:val="24"/>
          <w:szCs w:val="24"/>
          <w:lang w:val="en-US"/>
        </w:rPr>
      </w:pPr>
      <w:r w:rsidRPr="006E3F5B">
        <w:rPr>
          <w:rFonts w:ascii="Times New Roman" w:hAnsi="Times New Roman" w:cs="Times New Roman"/>
          <w:sz w:val="24"/>
          <w:szCs w:val="24"/>
          <w:lang w:val="en-US"/>
        </w:rPr>
        <w:t xml:space="preserve">The abstract is </w:t>
      </w:r>
      <w:r w:rsidRPr="006E3F5B">
        <w:rPr>
          <w:rFonts w:ascii="Times New Roman" w:hAnsi="Times New Roman" w:cs="Times New Roman"/>
          <w:b/>
          <w:sz w:val="24"/>
          <w:szCs w:val="24"/>
          <w:lang w:val="en-US"/>
        </w:rPr>
        <w:t>rejected</w:t>
      </w:r>
      <w:r w:rsidRPr="006E3F5B">
        <w:rPr>
          <w:rFonts w:ascii="Times New Roman" w:hAnsi="Times New Roman" w:cs="Times New Roman"/>
          <w:sz w:val="24"/>
          <w:szCs w:val="24"/>
          <w:lang w:val="en-US"/>
        </w:rPr>
        <w:t xml:space="preserve"> for publication if it is not in the line with the conference topics and rules of registration, as well as sent in undue order. Materials having serious violations will be returned to the author for revision, to which is given extra time.</w:t>
      </w:r>
    </w:p>
    <w:p w:rsidR="00B219E3" w:rsidRPr="006E3F5B" w:rsidRDefault="006E3F5B" w:rsidP="006E3F5B">
      <w:pPr>
        <w:spacing w:line="240" w:lineRule="auto"/>
        <w:rPr>
          <w:lang w:val="en-US"/>
        </w:rPr>
      </w:pPr>
      <w:r w:rsidRPr="006E3F5B">
        <w:rPr>
          <w:rFonts w:ascii="Times New Roman" w:hAnsi="Times New Roman" w:cs="Times New Roman"/>
          <w:sz w:val="24"/>
          <w:szCs w:val="24"/>
          <w:lang w:val="en-US"/>
        </w:rPr>
        <w:t xml:space="preserve">For more information on the conference, including of international participants, please visit </w:t>
      </w:r>
      <w:bookmarkStart w:id="0" w:name="_GoBack"/>
      <w:r w:rsidRPr="006E3F5B">
        <w:rPr>
          <w:rFonts w:ascii="Times New Roman" w:hAnsi="Times New Roman" w:cs="Times New Roman"/>
          <w:sz w:val="24"/>
          <w:szCs w:val="24"/>
          <w:lang w:val="en-US"/>
        </w:rPr>
        <w:t xml:space="preserve">www.mgppu.ru </w:t>
      </w:r>
      <w:bookmarkEnd w:id="0"/>
      <w:r w:rsidRPr="006E3F5B">
        <w:rPr>
          <w:rFonts w:ascii="Times New Roman" w:hAnsi="Times New Roman" w:cs="Times New Roman"/>
          <w:sz w:val="24"/>
          <w:szCs w:val="24"/>
          <w:lang w:val="en-US"/>
        </w:rPr>
        <w:t>in the "Conference."</w:t>
      </w:r>
    </w:p>
    <w:sectPr w:rsidR="00B219E3" w:rsidRPr="006E3F5B" w:rsidSect="00DF4C0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bi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Merriweather">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64BF"/>
    <w:multiLevelType w:val="multilevel"/>
    <w:tmpl w:val="68D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3F5B"/>
    <w:rsid w:val="002C06B0"/>
    <w:rsid w:val="00395F02"/>
    <w:rsid w:val="00665D59"/>
    <w:rsid w:val="006D5136"/>
    <w:rsid w:val="006E3F5B"/>
    <w:rsid w:val="00BF4CCF"/>
    <w:rsid w:val="00D639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5B"/>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E3F5B"/>
  </w:style>
  <w:style w:type="character" w:styleId="Strong">
    <w:name w:val="Strong"/>
    <w:basedOn w:val="DefaultParagraphFont"/>
    <w:uiPriority w:val="22"/>
    <w:qFormat/>
    <w:rsid w:val="006E3F5B"/>
    <w:rPr>
      <w:b/>
      <w:bCs/>
    </w:rPr>
  </w:style>
  <w:style w:type="table" w:styleId="TableGrid">
    <w:name w:val="Table Grid"/>
    <w:basedOn w:val="TableNormal"/>
    <w:uiPriority w:val="59"/>
    <w:rsid w:val="006E3F5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E3F5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6E3F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terdept@mgppu.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8869</Characters>
  <Application>Microsoft Macintosh Word</Application>
  <DocSecurity>0</DocSecurity>
  <Lines>73</Lines>
  <Paragraphs>20</Paragraphs>
  <ScaleCrop>false</ScaleCrop>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Ослон</dc:creator>
  <cp:keywords/>
  <dc:description/>
  <cp:lastModifiedBy>Natalia Qvortrup</cp:lastModifiedBy>
  <cp:revision>2</cp:revision>
  <dcterms:created xsi:type="dcterms:W3CDTF">2013-06-03T11:41:00Z</dcterms:created>
  <dcterms:modified xsi:type="dcterms:W3CDTF">2013-06-03T11:41:00Z</dcterms:modified>
</cp:coreProperties>
</file>